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UTab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2"/>
        <w:gridCol w:w="8055"/>
      </w:tblGrid>
      <w:tr w:rsidR="0012209D" w14:paraId="15BF0869" w14:textId="77777777" w:rsidTr="00321CAA">
        <w:tc>
          <w:tcPr>
            <w:tcW w:w="1617" w:type="dxa"/>
          </w:tcPr>
          <w:p w14:paraId="15BF0867" w14:textId="77777777" w:rsidR="0012209D" w:rsidRDefault="0012209D" w:rsidP="00321CAA">
            <w:r>
              <w:t>Last updated:</w:t>
            </w:r>
          </w:p>
        </w:tc>
        <w:tc>
          <w:tcPr>
            <w:tcW w:w="8418" w:type="dxa"/>
          </w:tcPr>
          <w:p w14:paraId="15BF0868" w14:textId="68E38405" w:rsidR="0012209D" w:rsidRDefault="007426F4" w:rsidP="00321CAA">
            <w:r>
              <w:t>11</w:t>
            </w:r>
            <w:r w:rsidRPr="009B6729">
              <w:rPr>
                <w:vertAlign w:val="superscript"/>
              </w:rPr>
              <w:t>th</w:t>
            </w:r>
            <w:r>
              <w:t xml:space="preserve"> February 2022</w:t>
            </w:r>
          </w:p>
        </w:tc>
      </w:tr>
    </w:tbl>
    <w:p w14:paraId="15BF086B" w14:textId="77777777" w:rsidR="0012209D" w:rsidRPr="007F025A" w:rsidRDefault="0012209D" w:rsidP="0012209D">
      <w:pPr>
        <w:rPr>
          <w:b/>
          <w:bCs/>
          <w:sz w:val="22"/>
          <w:szCs w:val="24"/>
        </w:rPr>
      </w:pPr>
      <w:r w:rsidRPr="007F025A">
        <w:rPr>
          <w:b/>
          <w:bCs/>
          <w:sz w:val="22"/>
          <w:szCs w:val="24"/>
        </w:rPr>
        <w:t>JOB DESCRIPTION</w:t>
      </w:r>
    </w:p>
    <w:p w14:paraId="15BF086C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2511"/>
        <w:gridCol w:w="4135"/>
        <w:gridCol w:w="965"/>
        <w:gridCol w:w="2016"/>
      </w:tblGrid>
      <w:tr w:rsidR="0012209D" w14:paraId="15BF086F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6D" w14:textId="77777777" w:rsidR="0012209D" w:rsidRDefault="0012209D" w:rsidP="00321CAA">
            <w:r>
              <w:t>Post title:</w:t>
            </w:r>
          </w:p>
        </w:tc>
        <w:tc>
          <w:tcPr>
            <w:tcW w:w="7226" w:type="dxa"/>
            <w:gridSpan w:val="3"/>
          </w:tcPr>
          <w:p w14:paraId="15BF086E" w14:textId="7FA87403" w:rsidR="0012209D" w:rsidRPr="00447FD8" w:rsidRDefault="00307E35" w:rsidP="00321CA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Enterprise Fellow </w:t>
            </w:r>
          </w:p>
        </w:tc>
      </w:tr>
      <w:tr w:rsidR="0012209D" w14:paraId="15BF0875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73" w14:textId="12E74A5B" w:rsidR="0012209D" w:rsidRDefault="00E16803" w:rsidP="00321CAA">
            <w:r>
              <w:t>School/Department</w:t>
            </w:r>
            <w:r w:rsidR="0012209D">
              <w:t>:</w:t>
            </w:r>
          </w:p>
        </w:tc>
        <w:tc>
          <w:tcPr>
            <w:tcW w:w="7226" w:type="dxa"/>
            <w:gridSpan w:val="3"/>
          </w:tcPr>
          <w:p w14:paraId="15BF0874" w14:textId="2237B920" w:rsidR="0012209D" w:rsidRDefault="00B564F1" w:rsidP="00321CAA">
            <w:r>
              <w:t>Optoelectronics Research Centre (ORC)</w:t>
            </w:r>
          </w:p>
        </w:tc>
      </w:tr>
      <w:tr w:rsidR="00746AEB" w14:paraId="07201851" w14:textId="77777777" w:rsidTr="003E398A">
        <w:tc>
          <w:tcPr>
            <w:tcW w:w="2525" w:type="dxa"/>
            <w:shd w:val="clear" w:color="auto" w:fill="D9D9D9" w:themeFill="background1" w:themeFillShade="D9"/>
          </w:tcPr>
          <w:p w14:paraId="158400D7" w14:textId="4B829CEE" w:rsidR="00746AEB" w:rsidRDefault="00746AEB" w:rsidP="00321CAA">
            <w:r>
              <w:t>Faculty:</w:t>
            </w:r>
          </w:p>
        </w:tc>
        <w:tc>
          <w:tcPr>
            <w:tcW w:w="7226" w:type="dxa"/>
            <w:gridSpan w:val="3"/>
          </w:tcPr>
          <w:p w14:paraId="7A897A27" w14:textId="1C42170A" w:rsidR="00746AEB" w:rsidRDefault="00CC185A" w:rsidP="00321CAA">
            <w:r>
              <w:t>Faculty of Engineering and Physical Sciences</w:t>
            </w:r>
          </w:p>
        </w:tc>
      </w:tr>
      <w:tr w:rsidR="0012209D" w14:paraId="15BF087A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76" w14:textId="44B3D55B" w:rsidR="0012209D" w:rsidRDefault="00746AEB" w:rsidP="00746AEB">
            <w:r>
              <w:t>Career P</w:t>
            </w:r>
            <w:r w:rsidR="0012209D">
              <w:t>athway:</w:t>
            </w:r>
          </w:p>
        </w:tc>
        <w:tc>
          <w:tcPr>
            <w:tcW w:w="4200" w:type="dxa"/>
          </w:tcPr>
          <w:p w14:paraId="15BF0877" w14:textId="4C898C7D" w:rsidR="0012209D" w:rsidRDefault="001B5CEA" w:rsidP="00FF246F">
            <w:r>
              <w:t>Education, Research and Enterprise (ERE)</w:t>
            </w:r>
          </w:p>
        </w:tc>
        <w:tc>
          <w:tcPr>
            <w:tcW w:w="972" w:type="dxa"/>
            <w:shd w:val="clear" w:color="auto" w:fill="D9D9D9" w:themeFill="background1" w:themeFillShade="D9"/>
          </w:tcPr>
          <w:p w14:paraId="15BF0878" w14:textId="77777777" w:rsidR="0012209D" w:rsidRDefault="0012209D" w:rsidP="00321CAA">
            <w:r>
              <w:t>Level:</w:t>
            </w:r>
          </w:p>
        </w:tc>
        <w:tc>
          <w:tcPr>
            <w:tcW w:w="2054" w:type="dxa"/>
          </w:tcPr>
          <w:p w14:paraId="15BF0879" w14:textId="24EF0FDE" w:rsidR="0012209D" w:rsidRDefault="00FF246F" w:rsidP="00321CAA">
            <w:r>
              <w:t>4</w:t>
            </w:r>
          </w:p>
        </w:tc>
      </w:tr>
      <w:tr w:rsidR="0012209D" w14:paraId="15BF087E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7B" w14:textId="77777777" w:rsidR="0012209D" w:rsidRDefault="0012209D" w:rsidP="00321CAA">
            <w:r>
              <w:t>*ERE category:</w:t>
            </w:r>
          </w:p>
        </w:tc>
        <w:tc>
          <w:tcPr>
            <w:tcW w:w="7226" w:type="dxa"/>
            <w:gridSpan w:val="3"/>
          </w:tcPr>
          <w:p w14:paraId="15BF087D" w14:textId="128391F2" w:rsidR="0012209D" w:rsidRDefault="00307E35" w:rsidP="00307E35">
            <w:r>
              <w:t>Enterprise pathway</w:t>
            </w:r>
          </w:p>
        </w:tc>
      </w:tr>
      <w:tr w:rsidR="0012209D" w14:paraId="15BF0881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7F" w14:textId="77777777" w:rsidR="0012209D" w:rsidRDefault="0012209D" w:rsidP="00321CAA">
            <w:r>
              <w:t>Posts responsible to:</w:t>
            </w:r>
          </w:p>
        </w:tc>
        <w:tc>
          <w:tcPr>
            <w:tcW w:w="7226" w:type="dxa"/>
            <w:gridSpan w:val="3"/>
          </w:tcPr>
          <w:p w14:paraId="15BF0880" w14:textId="171BA535" w:rsidR="0012209D" w:rsidRPr="005508A2" w:rsidRDefault="007426F4" w:rsidP="00321CAA">
            <w:r>
              <w:t xml:space="preserve">CORNERSTONE </w:t>
            </w:r>
            <w:r w:rsidR="003509E0">
              <w:t>Process Design Kit Manager</w:t>
            </w:r>
          </w:p>
        </w:tc>
      </w:tr>
      <w:tr w:rsidR="0012209D" w14:paraId="15BF0884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82" w14:textId="77777777" w:rsidR="0012209D" w:rsidRDefault="0012209D" w:rsidP="00321CAA">
            <w:r>
              <w:t>Posts responsible for:</w:t>
            </w:r>
          </w:p>
        </w:tc>
        <w:tc>
          <w:tcPr>
            <w:tcW w:w="7226" w:type="dxa"/>
            <w:gridSpan w:val="3"/>
          </w:tcPr>
          <w:p w14:paraId="15BF0883" w14:textId="4BC707F4" w:rsidR="0012209D" w:rsidRPr="005508A2" w:rsidRDefault="00CC185A" w:rsidP="00321CAA">
            <w:r>
              <w:t>Not applicable</w:t>
            </w:r>
          </w:p>
        </w:tc>
      </w:tr>
      <w:tr w:rsidR="0012209D" w14:paraId="15BF0887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85" w14:textId="77777777" w:rsidR="0012209D" w:rsidRDefault="0012209D" w:rsidP="00321CAA">
            <w:r>
              <w:t>Post base:</w:t>
            </w:r>
          </w:p>
        </w:tc>
        <w:tc>
          <w:tcPr>
            <w:tcW w:w="7226" w:type="dxa"/>
            <w:gridSpan w:val="3"/>
          </w:tcPr>
          <w:p w14:paraId="15BF0886" w14:textId="2C8B6154" w:rsidR="0012209D" w:rsidRPr="005508A2" w:rsidRDefault="0012209D" w:rsidP="00321CAA">
            <w:r>
              <w:t>Office-based</w:t>
            </w:r>
          </w:p>
        </w:tc>
      </w:tr>
    </w:tbl>
    <w:p w14:paraId="15BF0888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12209D" w14:paraId="15BF088A" w14:textId="77777777" w:rsidTr="00321CAA">
        <w:tc>
          <w:tcPr>
            <w:tcW w:w="10137" w:type="dxa"/>
            <w:shd w:val="clear" w:color="auto" w:fill="D9D9D9" w:themeFill="background1" w:themeFillShade="D9"/>
          </w:tcPr>
          <w:p w14:paraId="15BF0889" w14:textId="77777777" w:rsidR="0012209D" w:rsidRDefault="0012209D" w:rsidP="00321CAA">
            <w:r>
              <w:t>Job purpose</w:t>
            </w:r>
          </w:p>
        </w:tc>
      </w:tr>
      <w:tr w:rsidR="0012209D" w14:paraId="15BF088C" w14:textId="77777777" w:rsidTr="00321CAA">
        <w:trPr>
          <w:trHeight w:val="1134"/>
        </w:trPr>
        <w:tc>
          <w:tcPr>
            <w:tcW w:w="10137" w:type="dxa"/>
          </w:tcPr>
          <w:p w14:paraId="15BF088B" w14:textId="3B91B3F2" w:rsidR="0012209D" w:rsidRDefault="00307E35" w:rsidP="00A761BC">
            <w:r w:rsidRPr="00307E35">
              <w:t xml:space="preserve">To </w:t>
            </w:r>
            <w:r>
              <w:t>contribute to the successful delivery of</w:t>
            </w:r>
            <w:r w:rsidRPr="00307E35">
              <w:t xml:space="preserve"> </w:t>
            </w:r>
            <w:r>
              <w:t>enterprise projects</w:t>
            </w:r>
            <w:r w:rsidRPr="00307E35">
              <w:t xml:space="preserve"> </w:t>
            </w:r>
            <w:r>
              <w:t xml:space="preserve">under the supervision of </w:t>
            </w:r>
            <w:r w:rsidR="00A761BC">
              <w:t>a</w:t>
            </w:r>
            <w:r>
              <w:t xml:space="preserve"> project leader</w:t>
            </w:r>
            <w:r w:rsidR="00A761BC">
              <w:t xml:space="preserve">. Consult effectively in </w:t>
            </w:r>
            <w:r w:rsidR="00CA1C36">
              <w:t>Silicon Photonics design</w:t>
            </w:r>
            <w:r w:rsidR="009B6729">
              <w:t xml:space="preserve"> and characterisation</w:t>
            </w:r>
            <w:r w:rsidR="00A761BC">
              <w:t xml:space="preserve"> specialism and build client relationships. </w:t>
            </w:r>
            <w:r w:rsidRPr="00307E35">
              <w:t xml:space="preserve">To undertake leadership, </w:t>
            </w:r>
            <w:proofErr w:type="gramStart"/>
            <w:r w:rsidRPr="00307E35">
              <w:t>manag</w:t>
            </w:r>
            <w:r w:rsidR="00A761BC">
              <w:t>ement</w:t>
            </w:r>
            <w:proofErr w:type="gramEnd"/>
            <w:r w:rsidR="00A761BC">
              <w:t xml:space="preserve"> and engagement activities, contributing</w:t>
            </w:r>
            <w:r w:rsidR="00A761BC" w:rsidRPr="00A761BC">
              <w:t xml:space="preserve"> to the effective management and administration of Enterprise activities.</w:t>
            </w:r>
          </w:p>
        </w:tc>
      </w:tr>
    </w:tbl>
    <w:p w14:paraId="15BF088D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596"/>
        <w:gridCol w:w="8013"/>
        <w:gridCol w:w="1018"/>
      </w:tblGrid>
      <w:tr w:rsidR="0012209D" w14:paraId="15BF0890" w14:textId="77777777" w:rsidTr="00606C2C">
        <w:trPr>
          <w:cantSplit/>
          <w:tblHeader/>
        </w:trPr>
        <w:tc>
          <w:tcPr>
            <w:tcW w:w="8609" w:type="dxa"/>
            <w:gridSpan w:val="2"/>
            <w:shd w:val="clear" w:color="auto" w:fill="D9D9D9" w:themeFill="background1" w:themeFillShade="D9"/>
          </w:tcPr>
          <w:p w14:paraId="15BF088E" w14:textId="77777777" w:rsidR="0012209D" w:rsidRDefault="0012209D" w:rsidP="00321CAA">
            <w:r>
              <w:t>Key accountabilities/primary responsibilities</w:t>
            </w:r>
          </w:p>
        </w:tc>
        <w:tc>
          <w:tcPr>
            <w:tcW w:w="1018" w:type="dxa"/>
            <w:shd w:val="clear" w:color="auto" w:fill="D9D9D9" w:themeFill="background1" w:themeFillShade="D9"/>
          </w:tcPr>
          <w:p w14:paraId="15BF088F" w14:textId="77777777" w:rsidR="0012209D" w:rsidRDefault="0012209D" w:rsidP="00321CAA">
            <w:r>
              <w:t>% Time</w:t>
            </w:r>
          </w:p>
        </w:tc>
      </w:tr>
      <w:tr w:rsidR="00606C2C" w14:paraId="15BF0894" w14:textId="77777777" w:rsidTr="00606C2C">
        <w:trPr>
          <w:cantSplit/>
        </w:trPr>
        <w:tc>
          <w:tcPr>
            <w:tcW w:w="596" w:type="dxa"/>
            <w:tcBorders>
              <w:right w:val="nil"/>
            </w:tcBorders>
          </w:tcPr>
          <w:p w14:paraId="15BF0891" w14:textId="77777777" w:rsidR="00606C2C" w:rsidRDefault="00606C2C" w:rsidP="00606C2C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13" w:type="dxa"/>
            <w:tcBorders>
              <w:left w:val="nil"/>
            </w:tcBorders>
          </w:tcPr>
          <w:p w14:paraId="15BF0892" w14:textId="713D630D" w:rsidR="00606C2C" w:rsidRDefault="00606C2C" w:rsidP="00606C2C">
            <w:r w:rsidRPr="00307E35">
              <w:t>Consult effectively on own specialism directly with clients or other stakeholders external to the University; develop an area of specialism; may be responsible for peer-to-peer relationship management with client staff.</w:t>
            </w:r>
            <w:r>
              <w:t xml:space="preserve">  Design and characterise photonics components on all CORNERSTONE platforms for the process design kit (PDK). Liaise with PDK partners to disseminate designs and associated data.</w:t>
            </w:r>
          </w:p>
        </w:tc>
        <w:tc>
          <w:tcPr>
            <w:tcW w:w="1018" w:type="dxa"/>
          </w:tcPr>
          <w:p w14:paraId="15BF0893" w14:textId="5B0DCF19" w:rsidR="00606C2C" w:rsidRDefault="00606C2C" w:rsidP="00606C2C">
            <w:r>
              <w:t>40 %</w:t>
            </w:r>
          </w:p>
        </w:tc>
      </w:tr>
      <w:tr w:rsidR="00606C2C" w14:paraId="4693BE61" w14:textId="77777777" w:rsidTr="00606C2C">
        <w:trPr>
          <w:cantSplit/>
        </w:trPr>
        <w:tc>
          <w:tcPr>
            <w:tcW w:w="596" w:type="dxa"/>
            <w:tcBorders>
              <w:right w:val="nil"/>
            </w:tcBorders>
          </w:tcPr>
          <w:p w14:paraId="13E24D90" w14:textId="77777777" w:rsidR="00606C2C" w:rsidRDefault="00606C2C" w:rsidP="00606C2C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13" w:type="dxa"/>
            <w:tcBorders>
              <w:left w:val="nil"/>
            </w:tcBorders>
          </w:tcPr>
          <w:p w14:paraId="6BC637F2" w14:textId="0BD2FBF9" w:rsidR="00606C2C" w:rsidRPr="00307E35" w:rsidRDefault="00606C2C" w:rsidP="00606C2C">
            <w:r>
              <w:t>D</w:t>
            </w:r>
            <w:r w:rsidRPr="00307E35">
              <w:t xml:space="preserve">esign, construct, and evaluate products/ prototypes, models, </w:t>
            </w:r>
            <w:proofErr w:type="gramStart"/>
            <w:r w:rsidRPr="00307E35">
              <w:t>tests</w:t>
            </w:r>
            <w:proofErr w:type="gramEnd"/>
            <w:r w:rsidRPr="00307E35">
              <w:t xml:space="preserve"> or experiments.</w:t>
            </w:r>
            <w:r>
              <w:t xml:space="preserve">  Manage design rules for all CORNERSTONE platforms and perform design rule checking (DRC) on submitted designs from external users.</w:t>
            </w:r>
          </w:p>
        </w:tc>
        <w:tc>
          <w:tcPr>
            <w:tcW w:w="1018" w:type="dxa"/>
          </w:tcPr>
          <w:p w14:paraId="2E5D2651" w14:textId="780A869E" w:rsidR="00606C2C" w:rsidRDefault="00CB6076" w:rsidP="00606C2C">
            <w:r>
              <w:t>20 %</w:t>
            </w:r>
          </w:p>
        </w:tc>
      </w:tr>
      <w:tr w:rsidR="00606C2C" w14:paraId="3F69F0ED" w14:textId="77777777" w:rsidTr="00606C2C">
        <w:trPr>
          <w:cantSplit/>
        </w:trPr>
        <w:tc>
          <w:tcPr>
            <w:tcW w:w="596" w:type="dxa"/>
            <w:tcBorders>
              <w:right w:val="nil"/>
            </w:tcBorders>
          </w:tcPr>
          <w:p w14:paraId="0A25117B" w14:textId="77777777" w:rsidR="00606C2C" w:rsidRDefault="00606C2C" w:rsidP="00606C2C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13" w:type="dxa"/>
            <w:tcBorders>
              <w:left w:val="nil"/>
            </w:tcBorders>
          </w:tcPr>
          <w:p w14:paraId="4B1C4DE3" w14:textId="54BCD847" w:rsidR="00606C2C" w:rsidRPr="00307E35" w:rsidRDefault="00606C2C" w:rsidP="00606C2C">
            <w:r w:rsidRPr="00307E35">
              <w:t>Carry out Enterprise activities such as consulting, applied research, service provision, trials and testing or other evaluation work (often under supervision of a project leader).</w:t>
            </w:r>
            <w:r>
              <w:t xml:space="preserve">  This will include providing</w:t>
            </w:r>
            <w:r w:rsidRPr="00AC5B15">
              <w:t xml:space="preserve"> specialist </w:t>
            </w:r>
            <w:r>
              <w:t>design</w:t>
            </w:r>
            <w:r w:rsidRPr="00AC5B15">
              <w:t xml:space="preserve"> </w:t>
            </w:r>
            <w:r>
              <w:t>knowledge</w:t>
            </w:r>
            <w:r w:rsidRPr="00AC5B15">
              <w:t xml:space="preserve"> for </w:t>
            </w:r>
            <w:r>
              <w:t>the CORNERSTONE activities;</w:t>
            </w:r>
            <w:r w:rsidRPr="00AC5B15">
              <w:t xml:space="preserve"> </w:t>
            </w:r>
            <w:r>
              <w:t>manage own time to</w:t>
            </w:r>
            <w:r w:rsidRPr="00AC5B15">
              <w:t xml:space="preserve"> </w:t>
            </w:r>
            <w:r>
              <w:t xml:space="preserve">plan, </w:t>
            </w:r>
            <w:r w:rsidRPr="00AC5B15">
              <w:t xml:space="preserve">develop and </w:t>
            </w:r>
            <w:r>
              <w:t xml:space="preserve">improve processes on </w:t>
            </w:r>
            <w:r w:rsidRPr="00AC5B15">
              <w:t xml:space="preserve">specialist </w:t>
            </w:r>
            <w:r>
              <w:t xml:space="preserve">cleanroom equipment that can be used for all platforms.  </w:t>
            </w:r>
          </w:p>
        </w:tc>
        <w:tc>
          <w:tcPr>
            <w:tcW w:w="1018" w:type="dxa"/>
          </w:tcPr>
          <w:p w14:paraId="17E4CBC5" w14:textId="71941A43" w:rsidR="00606C2C" w:rsidRDefault="00CB6076" w:rsidP="00606C2C">
            <w:r>
              <w:t>10 %</w:t>
            </w:r>
          </w:p>
        </w:tc>
      </w:tr>
      <w:tr w:rsidR="0012209D" w14:paraId="15BF089C" w14:textId="77777777" w:rsidTr="00606C2C">
        <w:trPr>
          <w:cantSplit/>
        </w:trPr>
        <w:tc>
          <w:tcPr>
            <w:tcW w:w="596" w:type="dxa"/>
            <w:tcBorders>
              <w:right w:val="nil"/>
            </w:tcBorders>
          </w:tcPr>
          <w:p w14:paraId="15BF0899" w14:textId="77777777" w:rsidR="0012209D" w:rsidRDefault="0012209D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13" w:type="dxa"/>
            <w:tcBorders>
              <w:left w:val="nil"/>
            </w:tcBorders>
          </w:tcPr>
          <w:p w14:paraId="15BF089A" w14:textId="6BC1FC00" w:rsidR="0012209D" w:rsidRDefault="00307E35" w:rsidP="00321CAA">
            <w:r w:rsidRPr="00307E35">
              <w:t>Propose specifications/solutions to meet client and other stakeholder need, including pricing considerations. This can include taking a lead on specific technical offerings within a facility for enterprise clients.</w:t>
            </w:r>
          </w:p>
        </w:tc>
        <w:tc>
          <w:tcPr>
            <w:tcW w:w="1018" w:type="dxa"/>
          </w:tcPr>
          <w:p w14:paraId="15BF089B" w14:textId="0BED6E89" w:rsidR="0012209D" w:rsidRDefault="00CB6076" w:rsidP="00321CAA">
            <w:r>
              <w:t>5</w:t>
            </w:r>
            <w:r w:rsidR="00343D93">
              <w:t xml:space="preserve"> %</w:t>
            </w:r>
          </w:p>
        </w:tc>
      </w:tr>
      <w:tr w:rsidR="0012209D" w14:paraId="15BF08A0" w14:textId="77777777" w:rsidTr="00606C2C">
        <w:trPr>
          <w:cantSplit/>
        </w:trPr>
        <w:tc>
          <w:tcPr>
            <w:tcW w:w="596" w:type="dxa"/>
            <w:tcBorders>
              <w:right w:val="nil"/>
            </w:tcBorders>
          </w:tcPr>
          <w:p w14:paraId="15BF089D" w14:textId="77777777" w:rsidR="0012209D" w:rsidRDefault="0012209D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13" w:type="dxa"/>
            <w:tcBorders>
              <w:left w:val="nil"/>
            </w:tcBorders>
          </w:tcPr>
          <w:p w14:paraId="15BF089E" w14:textId="16D557D5" w:rsidR="0012209D" w:rsidRDefault="00307E35" w:rsidP="00321CAA">
            <w:r w:rsidRPr="00307E35">
              <w:t>Contribute to income generation e.g. through contribution to developing and winning enterprise projects.</w:t>
            </w:r>
          </w:p>
        </w:tc>
        <w:tc>
          <w:tcPr>
            <w:tcW w:w="1018" w:type="dxa"/>
          </w:tcPr>
          <w:p w14:paraId="15BF089F" w14:textId="2EB62BDA" w:rsidR="0012209D" w:rsidRDefault="00CB6076" w:rsidP="00321CAA">
            <w:r>
              <w:t>5</w:t>
            </w:r>
            <w:r w:rsidR="00343D93">
              <w:t xml:space="preserve"> %</w:t>
            </w:r>
          </w:p>
        </w:tc>
      </w:tr>
      <w:tr w:rsidR="0012209D" w14:paraId="15BF08A4" w14:textId="77777777" w:rsidTr="00606C2C">
        <w:trPr>
          <w:cantSplit/>
        </w:trPr>
        <w:tc>
          <w:tcPr>
            <w:tcW w:w="596" w:type="dxa"/>
            <w:tcBorders>
              <w:right w:val="nil"/>
            </w:tcBorders>
          </w:tcPr>
          <w:p w14:paraId="15BF08A1" w14:textId="77777777" w:rsidR="0012209D" w:rsidRDefault="0012209D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13" w:type="dxa"/>
            <w:tcBorders>
              <w:left w:val="nil"/>
            </w:tcBorders>
          </w:tcPr>
          <w:p w14:paraId="51D0E61B" w14:textId="77777777" w:rsidR="0012209D" w:rsidRDefault="00307E35" w:rsidP="00307E35">
            <w:r>
              <w:t>W</w:t>
            </w:r>
            <w:r w:rsidRPr="00307E35">
              <w:t>rite and edit reports.</w:t>
            </w:r>
            <w:r w:rsidR="009F7D0B">
              <w:t xml:space="preserve">  </w:t>
            </w:r>
            <w:r w:rsidR="009F7D0B" w:rsidRPr="009D6185">
              <w:t>Regularly disseminate findings by taking the lead in preparing publication materials for referred journals, presenting results at conferences, or exhibiting work at other appropriate events.</w:t>
            </w:r>
          </w:p>
          <w:p w14:paraId="15BF08A2" w14:textId="00FEACD4" w:rsidR="009F7D0B" w:rsidRDefault="009F7D0B" w:rsidP="00307E35">
            <w:r>
              <w:t>Manage reticle library and act as point of contact with reticle supplier for the Silicon Photonics Group. You will be responsible for mask processing and ordering all reticles.</w:t>
            </w:r>
          </w:p>
        </w:tc>
        <w:tc>
          <w:tcPr>
            <w:tcW w:w="1018" w:type="dxa"/>
          </w:tcPr>
          <w:p w14:paraId="15BF08A3" w14:textId="1DBD18DF" w:rsidR="0012209D" w:rsidRDefault="00CB6076" w:rsidP="00321CAA">
            <w:r>
              <w:t>5</w:t>
            </w:r>
            <w:r w:rsidR="00343D93">
              <w:t xml:space="preserve"> %</w:t>
            </w:r>
          </w:p>
        </w:tc>
      </w:tr>
      <w:tr w:rsidR="0012209D" w14:paraId="15BF08AC" w14:textId="77777777" w:rsidTr="00606C2C">
        <w:trPr>
          <w:cantSplit/>
        </w:trPr>
        <w:tc>
          <w:tcPr>
            <w:tcW w:w="596" w:type="dxa"/>
            <w:tcBorders>
              <w:right w:val="nil"/>
            </w:tcBorders>
          </w:tcPr>
          <w:p w14:paraId="15BF08A9" w14:textId="77777777" w:rsidR="0012209D" w:rsidRDefault="0012209D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13" w:type="dxa"/>
            <w:tcBorders>
              <w:left w:val="nil"/>
            </w:tcBorders>
          </w:tcPr>
          <w:p w14:paraId="15BF08AA" w14:textId="7A6FF235" w:rsidR="0012209D" w:rsidRPr="00447FD8" w:rsidRDefault="009F7D0B" w:rsidP="00343D93">
            <w:r w:rsidRPr="009D6185">
              <w:t xml:space="preserve">Carry out administrative tasks associated with </w:t>
            </w:r>
            <w:r>
              <w:t>CORNERSTONE</w:t>
            </w:r>
            <w:r w:rsidRPr="009D6185">
              <w:t xml:space="preserve">, for example risk assessment of research activities, organisation of project meetings and documentation.  Implementation of procedures required to ensure accurate and timely formal </w:t>
            </w:r>
            <w:r w:rsidR="00077E22" w:rsidRPr="009D6185">
              <w:t>reporting.</w:t>
            </w:r>
            <w:r w:rsidR="00077E22">
              <w:t xml:space="preserve"> </w:t>
            </w:r>
            <w:r w:rsidR="00077E22" w:rsidRPr="00307E35">
              <w:t>Supervise</w:t>
            </w:r>
            <w:r w:rsidR="00307E35" w:rsidRPr="00307E35">
              <w:t xml:space="preserve"> others, e.g. technicians, casual staff, to achieve </w:t>
            </w:r>
            <w:proofErr w:type="gramStart"/>
            <w:r w:rsidR="00307E35" w:rsidRPr="00307E35">
              <w:t>end result</w:t>
            </w:r>
            <w:proofErr w:type="gramEnd"/>
            <w:r w:rsidR="00307E35" w:rsidRPr="00307E35">
              <w:t>.</w:t>
            </w:r>
          </w:p>
        </w:tc>
        <w:tc>
          <w:tcPr>
            <w:tcW w:w="1018" w:type="dxa"/>
          </w:tcPr>
          <w:p w14:paraId="15BF08AB" w14:textId="1092E3A9" w:rsidR="0012209D" w:rsidRDefault="00077E22" w:rsidP="00321CAA">
            <w:r>
              <w:t>5</w:t>
            </w:r>
            <w:r w:rsidR="00343D93">
              <w:t xml:space="preserve"> %</w:t>
            </w:r>
          </w:p>
        </w:tc>
      </w:tr>
      <w:tr w:rsidR="00343D93" w14:paraId="79E5840B" w14:textId="77777777" w:rsidTr="00606C2C">
        <w:trPr>
          <w:cantSplit/>
        </w:trPr>
        <w:tc>
          <w:tcPr>
            <w:tcW w:w="596" w:type="dxa"/>
            <w:tcBorders>
              <w:right w:val="nil"/>
            </w:tcBorders>
          </w:tcPr>
          <w:p w14:paraId="4731DC94" w14:textId="77777777" w:rsidR="00343D93" w:rsidRDefault="00343D93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13" w:type="dxa"/>
            <w:tcBorders>
              <w:left w:val="nil"/>
            </w:tcBorders>
          </w:tcPr>
          <w:p w14:paraId="5EE7F973" w14:textId="33ABDB3C" w:rsidR="00343D93" w:rsidRPr="00447FD8" w:rsidRDefault="009F7D0B" w:rsidP="00321CAA">
            <w:r>
              <w:t>A</w:t>
            </w:r>
            <w:r w:rsidRPr="00AC5B15">
              <w:t>ttend internal and external meetings to ensure the work unit issues are represented</w:t>
            </w:r>
            <w:r>
              <w:t>. Attend publicity events and/or conferences to promote CORNERSTONE.</w:t>
            </w:r>
          </w:p>
        </w:tc>
        <w:tc>
          <w:tcPr>
            <w:tcW w:w="1018" w:type="dxa"/>
          </w:tcPr>
          <w:p w14:paraId="045988E6" w14:textId="7E9CDCD7" w:rsidR="00343D93" w:rsidRDefault="00077E22" w:rsidP="00321CAA">
            <w:r>
              <w:t>5</w:t>
            </w:r>
            <w:r w:rsidR="00343D93">
              <w:t xml:space="preserve"> %</w:t>
            </w:r>
          </w:p>
        </w:tc>
      </w:tr>
      <w:tr w:rsidR="00343D93" w14:paraId="02C51BD6" w14:textId="77777777" w:rsidTr="00606C2C">
        <w:trPr>
          <w:cantSplit/>
        </w:trPr>
        <w:tc>
          <w:tcPr>
            <w:tcW w:w="596" w:type="dxa"/>
            <w:tcBorders>
              <w:right w:val="nil"/>
            </w:tcBorders>
          </w:tcPr>
          <w:p w14:paraId="6979F6BB" w14:textId="77777777" w:rsidR="00343D93" w:rsidRDefault="00343D93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13" w:type="dxa"/>
            <w:tcBorders>
              <w:left w:val="nil"/>
            </w:tcBorders>
          </w:tcPr>
          <w:p w14:paraId="06FB577A" w14:textId="51F03635" w:rsidR="00343D93" w:rsidRPr="00447FD8" w:rsidRDefault="00343D93" w:rsidP="00321CAA">
            <w:r w:rsidRPr="00343D93">
              <w:t>Any other duties as allocated by the line manager following consultation with the post holder.</w:t>
            </w:r>
          </w:p>
        </w:tc>
        <w:tc>
          <w:tcPr>
            <w:tcW w:w="1018" w:type="dxa"/>
          </w:tcPr>
          <w:p w14:paraId="73579A3D" w14:textId="3ACEAD0F" w:rsidR="00343D93" w:rsidRDefault="00077E22" w:rsidP="00321CAA">
            <w:r>
              <w:t>5</w:t>
            </w:r>
            <w:r w:rsidR="00343D93">
              <w:t xml:space="preserve"> %</w:t>
            </w:r>
          </w:p>
        </w:tc>
      </w:tr>
    </w:tbl>
    <w:p w14:paraId="15BF08AD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12209D" w14:paraId="15BF08AF" w14:textId="77777777" w:rsidTr="009F7D0B">
        <w:trPr>
          <w:tblHeader/>
        </w:trPr>
        <w:tc>
          <w:tcPr>
            <w:tcW w:w="9751" w:type="dxa"/>
            <w:shd w:val="clear" w:color="auto" w:fill="D9D9D9" w:themeFill="background1" w:themeFillShade="D9"/>
          </w:tcPr>
          <w:p w14:paraId="15BF08AE" w14:textId="1CBCAC45" w:rsidR="0012209D" w:rsidRDefault="0012209D" w:rsidP="00D3349E">
            <w:r>
              <w:t>Inter</w:t>
            </w:r>
            <w:r w:rsidR="00D3349E">
              <w:t>nal and external relationships</w:t>
            </w:r>
          </w:p>
        </w:tc>
      </w:tr>
      <w:tr w:rsidR="009F7D0B" w14:paraId="15BF08B1" w14:textId="77777777" w:rsidTr="009F7D0B">
        <w:trPr>
          <w:trHeight w:val="1134"/>
        </w:trPr>
        <w:tc>
          <w:tcPr>
            <w:tcW w:w="9751" w:type="dxa"/>
          </w:tcPr>
          <w:p w14:paraId="32049494" w14:textId="77777777" w:rsidR="009F7D0B" w:rsidRDefault="009F7D0B" w:rsidP="009F7D0B">
            <w:r>
              <w:t xml:space="preserve">Direct responsibility to holder of research award or academic supervisor. </w:t>
            </w:r>
          </w:p>
          <w:p w14:paraId="74C4B473" w14:textId="63064990" w:rsidR="009F7D0B" w:rsidRDefault="009F7D0B" w:rsidP="009F7D0B">
            <w:r>
              <w:t>Collaborate with CORNERSTONE research</w:t>
            </w:r>
            <w:r w:rsidR="00606C2C">
              <w:t xml:space="preserve"> and technical</w:t>
            </w:r>
            <w:r>
              <w:t xml:space="preserve"> team</w:t>
            </w:r>
            <w:r w:rsidR="00606C2C">
              <w:t>s</w:t>
            </w:r>
            <w:r>
              <w:t xml:space="preserve"> and project partners at the University of Glasgow.</w:t>
            </w:r>
          </w:p>
          <w:p w14:paraId="394B92F1" w14:textId="77777777" w:rsidR="009F7D0B" w:rsidRDefault="009F7D0B" w:rsidP="009F7D0B">
            <w:pPr>
              <w:jc w:val="both"/>
            </w:pPr>
            <w:r>
              <w:t>Liaise with process design kit partners including Luceda Photonics.</w:t>
            </w:r>
          </w:p>
          <w:p w14:paraId="67E365C8" w14:textId="77777777" w:rsidR="009F7D0B" w:rsidRDefault="009F7D0B" w:rsidP="009F7D0B">
            <w:r w:rsidRPr="0065071B">
              <w:t>Interact with Master</w:t>
            </w:r>
            <w:r>
              <w:t>s</w:t>
            </w:r>
            <w:r w:rsidRPr="0065071B">
              <w:t>, Ph.D. students and other research fellows.</w:t>
            </w:r>
          </w:p>
          <w:p w14:paraId="15BF08B0" w14:textId="333915CE" w:rsidR="00606C2C" w:rsidRDefault="00606C2C" w:rsidP="009F7D0B">
            <w:r>
              <w:t>Build relationships with external CORNERSTONE users.</w:t>
            </w:r>
          </w:p>
        </w:tc>
      </w:tr>
    </w:tbl>
    <w:p w14:paraId="15BF08B2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343D93" w14:paraId="1A0EA293" w14:textId="77777777" w:rsidTr="00856C27">
        <w:trPr>
          <w:tblHeader/>
        </w:trPr>
        <w:tc>
          <w:tcPr>
            <w:tcW w:w="10137" w:type="dxa"/>
            <w:shd w:val="clear" w:color="auto" w:fill="D9D9D9" w:themeFill="background1" w:themeFillShade="D9"/>
          </w:tcPr>
          <w:p w14:paraId="25571D60" w14:textId="79DBEF38" w:rsidR="00343D93" w:rsidRDefault="00343D93" w:rsidP="00856C27">
            <w:r>
              <w:t>Special Requirements</w:t>
            </w:r>
          </w:p>
        </w:tc>
      </w:tr>
      <w:tr w:rsidR="00343D93" w14:paraId="0C44D04E" w14:textId="77777777" w:rsidTr="00856C27">
        <w:trPr>
          <w:trHeight w:val="1134"/>
        </w:trPr>
        <w:tc>
          <w:tcPr>
            <w:tcW w:w="10137" w:type="dxa"/>
          </w:tcPr>
          <w:p w14:paraId="3A97A1E5" w14:textId="77777777" w:rsidR="009F7D0B" w:rsidRDefault="009F7D0B" w:rsidP="009F7D0B">
            <w:r>
              <w:t>To attend national and international conferences for the purpose of disseminating research results.</w:t>
            </w:r>
          </w:p>
          <w:p w14:paraId="662AA9AD" w14:textId="0340FF12" w:rsidR="009F7D0B" w:rsidRDefault="00606C2C" w:rsidP="009F7D0B">
            <w:r>
              <w:t>May be r</w:t>
            </w:r>
            <w:r w:rsidR="009F7D0B">
              <w:t>equired to work in Class 100 and 1000 cleanrooms.</w:t>
            </w:r>
          </w:p>
          <w:p w14:paraId="6DA5CA0A" w14:textId="72F92A19" w:rsidR="00343D93" w:rsidRDefault="009F7D0B" w:rsidP="009F7D0B">
            <w:r>
              <w:t>Awareness of health and safety procedures.</w:t>
            </w:r>
          </w:p>
        </w:tc>
      </w:tr>
    </w:tbl>
    <w:p w14:paraId="15BF08B3" w14:textId="77777777" w:rsidR="00013C10" w:rsidRDefault="00013C10" w:rsidP="0012209D"/>
    <w:p w14:paraId="570D886F" w14:textId="77777777" w:rsidR="00102BCB" w:rsidRDefault="00102BCB">
      <w:pPr>
        <w:overflowPunct/>
        <w:autoSpaceDE/>
        <w:autoSpaceDN/>
        <w:adjustRightInd/>
        <w:spacing w:before="0" w:after="0"/>
        <w:textAlignment w:val="auto"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br w:type="page"/>
      </w:r>
    </w:p>
    <w:p w14:paraId="15BF08B4" w14:textId="5C2A1FA9" w:rsidR="00013C10" w:rsidRPr="00013C10" w:rsidRDefault="00013C10" w:rsidP="0012209D">
      <w:pPr>
        <w:rPr>
          <w:b/>
          <w:bCs/>
          <w:sz w:val="22"/>
          <w:szCs w:val="24"/>
        </w:rPr>
      </w:pPr>
      <w:r w:rsidRPr="00013C10">
        <w:rPr>
          <w:b/>
          <w:bCs/>
          <w:sz w:val="22"/>
          <w:szCs w:val="24"/>
        </w:rPr>
        <w:lastRenderedPageBreak/>
        <w:t>PERSON SPECIFICATION</w:t>
      </w:r>
    </w:p>
    <w:p w14:paraId="15BF08B5" w14:textId="77777777" w:rsidR="00013C10" w:rsidRDefault="00013C10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1613"/>
        <w:gridCol w:w="3360"/>
        <w:gridCol w:w="3336"/>
        <w:gridCol w:w="1318"/>
      </w:tblGrid>
      <w:tr w:rsidR="00013C10" w14:paraId="15BF08BA" w14:textId="77777777" w:rsidTr="00013C10">
        <w:tc>
          <w:tcPr>
            <w:tcW w:w="1617" w:type="dxa"/>
            <w:shd w:val="clear" w:color="auto" w:fill="D9D9D9" w:themeFill="background1" w:themeFillShade="D9"/>
            <w:vAlign w:val="center"/>
          </w:tcPr>
          <w:p w14:paraId="15BF08B6" w14:textId="77777777" w:rsidR="00013C10" w:rsidRPr="00013C10" w:rsidRDefault="00013C10" w:rsidP="00321CAA">
            <w:pPr>
              <w:rPr>
                <w:bCs/>
              </w:rPr>
            </w:pPr>
            <w:r w:rsidRPr="00013C10">
              <w:rPr>
                <w:bCs/>
              </w:rPr>
              <w:t>Criteria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15BF08B7" w14:textId="77777777" w:rsidR="00013C10" w:rsidRPr="00013C10" w:rsidRDefault="00013C10" w:rsidP="00321CAA">
            <w:pPr>
              <w:rPr>
                <w:bCs/>
              </w:rPr>
            </w:pPr>
            <w:r w:rsidRPr="00013C10">
              <w:rPr>
                <w:bCs/>
              </w:rPr>
              <w:t>Essential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15BF08B8" w14:textId="77777777" w:rsidR="00013C10" w:rsidRPr="00013C10" w:rsidRDefault="00013C10" w:rsidP="00321CAA">
            <w:pPr>
              <w:rPr>
                <w:bCs/>
              </w:rPr>
            </w:pPr>
            <w:r w:rsidRPr="00013C10">
              <w:rPr>
                <w:bCs/>
              </w:rPr>
              <w:t>Desirable</w:t>
            </w:r>
          </w:p>
        </w:tc>
        <w:tc>
          <w:tcPr>
            <w:tcW w:w="1330" w:type="dxa"/>
            <w:shd w:val="clear" w:color="auto" w:fill="D9D9D9" w:themeFill="background1" w:themeFillShade="D9"/>
            <w:vAlign w:val="center"/>
          </w:tcPr>
          <w:p w14:paraId="15BF08B9" w14:textId="77777777" w:rsidR="00013C10" w:rsidRPr="00013C10" w:rsidRDefault="00013C10" w:rsidP="00321CAA">
            <w:pPr>
              <w:rPr>
                <w:bCs/>
              </w:rPr>
            </w:pPr>
            <w:r w:rsidRPr="00013C10">
              <w:rPr>
                <w:bCs/>
              </w:rPr>
              <w:t>How to be assessed</w:t>
            </w:r>
          </w:p>
        </w:tc>
      </w:tr>
      <w:tr w:rsidR="00307E35" w14:paraId="15BF08BF" w14:textId="77777777" w:rsidTr="00013C10">
        <w:tc>
          <w:tcPr>
            <w:tcW w:w="1617" w:type="dxa"/>
          </w:tcPr>
          <w:p w14:paraId="15BF08BB" w14:textId="21456655" w:rsidR="00307E35" w:rsidRPr="00FD5B0E" w:rsidRDefault="00307E35" w:rsidP="00307E35">
            <w:r w:rsidRPr="00FD5B0E">
              <w:t xml:space="preserve">Qualifications, </w:t>
            </w:r>
            <w:proofErr w:type="gramStart"/>
            <w:r w:rsidRPr="00FD5B0E">
              <w:t>knowledge</w:t>
            </w:r>
            <w:proofErr w:type="gramEnd"/>
            <w:r w:rsidRPr="00FD5B0E">
              <w:t xml:space="preserve"> </w:t>
            </w:r>
            <w:r>
              <w:t>and</w:t>
            </w:r>
            <w:r w:rsidRPr="00FD5B0E">
              <w:t xml:space="preserve"> experience</w:t>
            </w:r>
          </w:p>
        </w:tc>
        <w:tc>
          <w:tcPr>
            <w:tcW w:w="3402" w:type="dxa"/>
          </w:tcPr>
          <w:p w14:paraId="25DB0C19" w14:textId="6F85FC46" w:rsidR="009F7D0B" w:rsidRDefault="009F7D0B" w:rsidP="009F7D0B">
            <w:pPr>
              <w:spacing w:after="90"/>
            </w:pPr>
            <w:r>
              <w:t xml:space="preserve">Ph.D. in physics or engineering (or equivalent), specialising in photonic </w:t>
            </w:r>
            <w:proofErr w:type="gramStart"/>
            <w:r>
              <w:t>devices</w:t>
            </w:r>
            <w:proofErr w:type="gramEnd"/>
          </w:p>
          <w:p w14:paraId="5F6BD4DA" w14:textId="6DF35AAD" w:rsidR="009F7D0B" w:rsidRDefault="009F7D0B" w:rsidP="009F7D0B">
            <w:pPr>
              <w:spacing w:after="90"/>
            </w:pPr>
            <w:r>
              <w:t>Experienced in Silicon Photonics device design</w:t>
            </w:r>
            <w:r w:rsidR="002C0C7F">
              <w:t>, mask layout</w:t>
            </w:r>
            <w:r w:rsidR="001319CF">
              <w:t xml:space="preserve"> </w:t>
            </w:r>
            <w:r>
              <w:t xml:space="preserve">and </w:t>
            </w:r>
            <w:proofErr w:type="gramStart"/>
            <w:r>
              <w:t>characterisation</w:t>
            </w:r>
            <w:proofErr w:type="gramEnd"/>
          </w:p>
          <w:p w14:paraId="2BC11721" w14:textId="77777777" w:rsidR="001A0819" w:rsidRDefault="009F7D0B">
            <w:pPr>
              <w:spacing w:after="90"/>
            </w:pPr>
            <w:r w:rsidRPr="00D97B4F">
              <w:t>Experience in mathematical modelling of photonic devices such as Lumerical</w:t>
            </w:r>
            <w:r w:rsidR="001A0819">
              <w:t xml:space="preserve">, </w:t>
            </w:r>
            <w:proofErr w:type="spellStart"/>
            <w:r w:rsidR="001A0819">
              <w:t>Silvaco</w:t>
            </w:r>
            <w:proofErr w:type="spellEnd"/>
            <w:r w:rsidRPr="00D97B4F">
              <w:t xml:space="preserve"> and </w:t>
            </w:r>
            <w:proofErr w:type="spellStart"/>
            <w:r w:rsidRPr="00D97B4F">
              <w:t>RSoft</w:t>
            </w:r>
            <w:proofErr w:type="spellEnd"/>
          </w:p>
          <w:p w14:paraId="15BF08BC" w14:textId="29A11525" w:rsidR="00307E35" w:rsidRDefault="001A0819">
            <w:pPr>
              <w:spacing w:after="90"/>
            </w:pPr>
            <w:r>
              <w:t>T</w:t>
            </w:r>
            <w:r w:rsidR="009F7D0B">
              <w:t>rack record of published research in photonic devices</w:t>
            </w:r>
          </w:p>
        </w:tc>
        <w:tc>
          <w:tcPr>
            <w:tcW w:w="3402" w:type="dxa"/>
          </w:tcPr>
          <w:p w14:paraId="581437E9" w14:textId="77777777" w:rsidR="009F7D0B" w:rsidRDefault="009F7D0B" w:rsidP="009F7D0B">
            <w:pPr>
              <w:spacing w:after="90"/>
            </w:pPr>
            <w:r w:rsidRPr="00070A0D">
              <w:t>PhD in Silicon Photonics</w:t>
            </w:r>
          </w:p>
          <w:p w14:paraId="7126BAF4" w14:textId="5A899D27" w:rsidR="00980972" w:rsidRDefault="00980972" w:rsidP="009F7D0B">
            <w:pPr>
              <w:spacing w:after="90"/>
            </w:pPr>
            <w:r>
              <w:t xml:space="preserve">Experience </w:t>
            </w:r>
            <w:r w:rsidR="0029730E">
              <w:t>in</w:t>
            </w:r>
            <w:r>
              <w:t xml:space="preserve"> Luceda Photonics’ IPKISS </w:t>
            </w:r>
            <w:proofErr w:type="gramStart"/>
            <w:r>
              <w:t>software</w:t>
            </w:r>
            <w:proofErr w:type="gramEnd"/>
          </w:p>
          <w:p w14:paraId="450832F9" w14:textId="20B171CA" w:rsidR="0029730E" w:rsidRDefault="0029730E" w:rsidP="009F7D0B">
            <w:pPr>
              <w:spacing w:after="90"/>
            </w:pPr>
            <w:r>
              <w:t xml:space="preserve">Experience in </w:t>
            </w:r>
            <w:proofErr w:type="spellStart"/>
            <w:r>
              <w:t>MatLab</w:t>
            </w:r>
            <w:proofErr w:type="spellEnd"/>
          </w:p>
          <w:p w14:paraId="15BF08BD" w14:textId="358C07CE" w:rsidR="00307E35" w:rsidRDefault="00307E35">
            <w:pPr>
              <w:spacing w:after="90"/>
            </w:pPr>
          </w:p>
        </w:tc>
        <w:tc>
          <w:tcPr>
            <w:tcW w:w="1330" w:type="dxa"/>
          </w:tcPr>
          <w:p w14:paraId="15BF08BE" w14:textId="77777777" w:rsidR="00307E35" w:rsidRDefault="00307E35" w:rsidP="00307E35">
            <w:pPr>
              <w:spacing w:after="90"/>
            </w:pPr>
          </w:p>
        </w:tc>
      </w:tr>
      <w:tr w:rsidR="00307E35" w14:paraId="15BF08C4" w14:textId="77777777" w:rsidTr="00013C10">
        <w:tc>
          <w:tcPr>
            <w:tcW w:w="1617" w:type="dxa"/>
          </w:tcPr>
          <w:p w14:paraId="15BF08C0" w14:textId="336690D4" w:rsidR="00307E35" w:rsidRPr="00FD5B0E" w:rsidRDefault="00307E35" w:rsidP="00307E35">
            <w:r w:rsidRPr="00FD5B0E">
              <w:t xml:space="preserve">Planning </w:t>
            </w:r>
            <w:r>
              <w:t>and</w:t>
            </w:r>
            <w:r w:rsidRPr="00FD5B0E">
              <w:t xml:space="preserve"> organising</w:t>
            </w:r>
          </w:p>
        </w:tc>
        <w:tc>
          <w:tcPr>
            <w:tcW w:w="3402" w:type="dxa"/>
          </w:tcPr>
          <w:p w14:paraId="15BF08C1" w14:textId="55320E82" w:rsidR="00307E35" w:rsidRDefault="00307E35" w:rsidP="00307E35">
            <w:pPr>
              <w:spacing w:after="90"/>
            </w:pPr>
            <w:r>
              <w:t>Able to organise own research/ consultancy</w:t>
            </w:r>
            <w:r w:rsidRPr="009D6185">
              <w:t xml:space="preserve"> activities to deadline and quality standards</w:t>
            </w:r>
          </w:p>
        </w:tc>
        <w:tc>
          <w:tcPr>
            <w:tcW w:w="3402" w:type="dxa"/>
          </w:tcPr>
          <w:p w14:paraId="15BF08C2" w14:textId="319A9713" w:rsidR="00307E35" w:rsidRDefault="00307E35" w:rsidP="00307E35">
            <w:pPr>
              <w:spacing w:after="90"/>
            </w:pPr>
          </w:p>
        </w:tc>
        <w:tc>
          <w:tcPr>
            <w:tcW w:w="1330" w:type="dxa"/>
          </w:tcPr>
          <w:p w14:paraId="15BF08C3" w14:textId="77777777" w:rsidR="00307E35" w:rsidRDefault="00307E35" w:rsidP="00307E35">
            <w:pPr>
              <w:spacing w:after="90"/>
            </w:pPr>
          </w:p>
        </w:tc>
      </w:tr>
      <w:tr w:rsidR="00307E35" w14:paraId="15BF08C9" w14:textId="77777777" w:rsidTr="00013C10">
        <w:tc>
          <w:tcPr>
            <w:tcW w:w="1617" w:type="dxa"/>
          </w:tcPr>
          <w:p w14:paraId="15BF08C5" w14:textId="1EC20CD1" w:rsidR="00307E35" w:rsidRPr="00FD5B0E" w:rsidRDefault="00307E35" w:rsidP="00307E35">
            <w:r w:rsidRPr="00FD5B0E">
              <w:t xml:space="preserve">Problem solving </w:t>
            </w:r>
            <w:r>
              <w:t>and</w:t>
            </w:r>
            <w:r w:rsidRPr="00FD5B0E">
              <w:t xml:space="preserve"> initiative</w:t>
            </w:r>
          </w:p>
        </w:tc>
        <w:tc>
          <w:tcPr>
            <w:tcW w:w="3402" w:type="dxa"/>
          </w:tcPr>
          <w:p w14:paraId="6F69CF32" w14:textId="77777777" w:rsidR="00307E35" w:rsidRDefault="00307E35" w:rsidP="00307E35">
            <w:pPr>
              <w:spacing w:after="90"/>
            </w:pPr>
            <w:r w:rsidRPr="009D6185">
              <w:t xml:space="preserve">Able to develop understanding of complex problems and apply in-depth knowledge to address </w:t>
            </w:r>
            <w:proofErr w:type="gramStart"/>
            <w:r w:rsidRPr="009D6185">
              <w:t>them</w:t>
            </w:r>
            <w:proofErr w:type="gramEnd"/>
          </w:p>
          <w:p w14:paraId="15BF08C6" w14:textId="493EA72D" w:rsidR="00307E35" w:rsidRDefault="00307E35" w:rsidP="00307E35">
            <w:pPr>
              <w:spacing w:after="90"/>
            </w:pPr>
            <w:r w:rsidRPr="009D6185">
              <w:t>Able to develop original techniques/methods</w:t>
            </w:r>
          </w:p>
        </w:tc>
        <w:tc>
          <w:tcPr>
            <w:tcW w:w="3402" w:type="dxa"/>
          </w:tcPr>
          <w:p w14:paraId="15BF08C7" w14:textId="77777777" w:rsidR="00307E35" w:rsidRDefault="00307E35" w:rsidP="00307E35">
            <w:pPr>
              <w:spacing w:after="90"/>
            </w:pPr>
          </w:p>
        </w:tc>
        <w:tc>
          <w:tcPr>
            <w:tcW w:w="1330" w:type="dxa"/>
          </w:tcPr>
          <w:p w14:paraId="15BF08C8" w14:textId="77777777" w:rsidR="00307E35" w:rsidRDefault="00307E35" w:rsidP="00307E35">
            <w:pPr>
              <w:spacing w:after="90"/>
            </w:pPr>
          </w:p>
        </w:tc>
      </w:tr>
      <w:tr w:rsidR="00307E35" w14:paraId="15BF08CE" w14:textId="77777777" w:rsidTr="00013C10">
        <w:tc>
          <w:tcPr>
            <w:tcW w:w="1617" w:type="dxa"/>
          </w:tcPr>
          <w:p w14:paraId="15BF08CA" w14:textId="63F21CD8" w:rsidR="00307E35" w:rsidRPr="00FD5B0E" w:rsidRDefault="00307E35" w:rsidP="00307E35">
            <w:r w:rsidRPr="00FD5B0E">
              <w:t xml:space="preserve">Management </w:t>
            </w:r>
            <w:r>
              <w:t>and</w:t>
            </w:r>
            <w:r w:rsidRPr="00FD5B0E">
              <w:t xml:space="preserve"> teamwork</w:t>
            </w:r>
          </w:p>
        </w:tc>
        <w:tc>
          <w:tcPr>
            <w:tcW w:w="3402" w:type="dxa"/>
          </w:tcPr>
          <w:p w14:paraId="03A0467D" w14:textId="7C6371CE" w:rsidR="00307E35" w:rsidRDefault="00307E35" w:rsidP="00307E35">
            <w:pPr>
              <w:spacing w:after="90"/>
            </w:pPr>
            <w:r>
              <w:t xml:space="preserve">Able to supervise work of junior staff, delegating </w:t>
            </w:r>
            <w:proofErr w:type="gramStart"/>
            <w:r>
              <w:t>effectively</w:t>
            </w:r>
            <w:proofErr w:type="gramEnd"/>
          </w:p>
          <w:p w14:paraId="36BCD46B" w14:textId="04856660" w:rsidR="00307E35" w:rsidRDefault="00307E35" w:rsidP="00307E35">
            <w:pPr>
              <w:spacing w:after="90"/>
            </w:pPr>
            <w:r>
              <w:t xml:space="preserve">Able to contribute to </w:t>
            </w:r>
            <w:r w:rsidR="00384751">
              <w:t xml:space="preserve">School/Department </w:t>
            </w:r>
            <w:r>
              <w:t xml:space="preserve">management and administrative </w:t>
            </w:r>
            <w:proofErr w:type="gramStart"/>
            <w:r>
              <w:t>processes</w:t>
            </w:r>
            <w:proofErr w:type="gramEnd"/>
          </w:p>
          <w:p w14:paraId="15BF08CB" w14:textId="052DF0C1" w:rsidR="00307E35" w:rsidRDefault="00307E35" w:rsidP="00307E35">
            <w:pPr>
              <w:spacing w:after="90"/>
            </w:pPr>
            <w:r>
              <w:t>Work effectively in a team, understanding the strengths and weaknesses of others to help teamwork development</w:t>
            </w:r>
          </w:p>
        </w:tc>
        <w:tc>
          <w:tcPr>
            <w:tcW w:w="3402" w:type="dxa"/>
          </w:tcPr>
          <w:p w14:paraId="15BF08CC" w14:textId="5FBF187A" w:rsidR="00307E35" w:rsidRDefault="00307E35" w:rsidP="00307E35">
            <w:pPr>
              <w:spacing w:after="90"/>
            </w:pPr>
          </w:p>
        </w:tc>
        <w:tc>
          <w:tcPr>
            <w:tcW w:w="1330" w:type="dxa"/>
          </w:tcPr>
          <w:p w14:paraId="15BF08CD" w14:textId="77777777" w:rsidR="00307E35" w:rsidRDefault="00307E35" w:rsidP="00307E35">
            <w:pPr>
              <w:spacing w:after="90"/>
            </w:pPr>
          </w:p>
        </w:tc>
      </w:tr>
      <w:tr w:rsidR="00307E35" w14:paraId="15BF08D3" w14:textId="77777777" w:rsidTr="00013C10">
        <w:tc>
          <w:tcPr>
            <w:tcW w:w="1617" w:type="dxa"/>
          </w:tcPr>
          <w:p w14:paraId="15BF08CF" w14:textId="4DC37F06" w:rsidR="00307E35" w:rsidRPr="00FD5B0E" w:rsidRDefault="00307E35" w:rsidP="00307E35">
            <w:r w:rsidRPr="00FD5B0E">
              <w:t xml:space="preserve">Communicating </w:t>
            </w:r>
            <w:r>
              <w:t>and</w:t>
            </w:r>
            <w:r w:rsidRPr="00FD5B0E">
              <w:t xml:space="preserve"> influencing</w:t>
            </w:r>
          </w:p>
        </w:tc>
        <w:tc>
          <w:tcPr>
            <w:tcW w:w="3402" w:type="dxa"/>
          </w:tcPr>
          <w:p w14:paraId="4E79D475" w14:textId="77777777" w:rsidR="00307E35" w:rsidRDefault="00307E35" w:rsidP="00307E35">
            <w:pPr>
              <w:spacing w:after="90"/>
            </w:pPr>
            <w:r>
              <w:t>Communicate new and complex information effectively, both verbally and in writing, engaging the interest and enthusiasm of the target audience</w:t>
            </w:r>
          </w:p>
          <w:p w14:paraId="32D87D1F" w14:textId="615F6461" w:rsidR="00307E35" w:rsidRDefault="00307E35" w:rsidP="00307E35">
            <w:pPr>
              <w:spacing w:after="90"/>
            </w:pPr>
            <w:r>
              <w:t xml:space="preserve">Able to present research results at group meetings and </w:t>
            </w:r>
            <w:proofErr w:type="gramStart"/>
            <w:r>
              <w:t>conferences</w:t>
            </w:r>
            <w:proofErr w:type="gramEnd"/>
          </w:p>
          <w:p w14:paraId="3644E854" w14:textId="77777777" w:rsidR="00307E35" w:rsidRDefault="00307E35" w:rsidP="00307E35">
            <w:pPr>
              <w:spacing w:after="90"/>
            </w:pPr>
            <w:r>
              <w:t xml:space="preserve">Able to write up research results for publication in leading peer-viewed </w:t>
            </w:r>
            <w:proofErr w:type="gramStart"/>
            <w:r>
              <w:t>journals</w:t>
            </w:r>
            <w:proofErr w:type="gramEnd"/>
          </w:p>
          <w:p w14:paraId="15BF08D0" w14:textId="0C919EBC" w:rsidR="00307E35" w:rsidRDefault="00307E35" w:rsidP="00307E35">
            <w:pPr>
              <w:spacing w:after="90"/>
            </w:pPr>
            <w:r>
              <w:t>Work proactively with colleagues in other work areas/institutions, contributing specialist knowledge to achieve outcomes</w:t>
            </w:r>
          </w:p>
        </w:tc>
        <w:tc>
          <w:tcPr>
            <w:tcW w:w="3402" w:type="dxa"/>
          </w:tcPr>
          <w:p w14:paraId="15BF08D1" w14:textId="4143C522" w:rsidR="00307E35" w:rsidRDefault="00307E35" w:rsidP="00307E35">
            <w:pPr>
              <w:spacing w:after="90"/>
            </w:pPr>
          </w:p>
        </w:tc>
        <w:tc>
          <w:tcPr>
            <w:tcW w:w="1330" w:type="dxa"/>
          </w:tcPr>
          <w:p w14:paraId="15BF08D2" w14:textId="77777777" w:rsidR="00307E35" w:rsidRDefault="00307E35" w:rsidP="00307E35">
            <w:pPr>
              <w:spacing w:after="90"/>
            </w:pPr>
          </w:p>
        </w:tc>
      </w:tr>
      <w:tr w:rsidR="00307E35" w14:paraId="15BF08D8" w14:textId="77777777" w:rsidTr="00013C10">
        <w:tc>
          <w:tcPr>
            <w:tcW w:w="1617" w:type="dxa"/>
          </w:tcPr>
          <w:p w14:paraId="15BF08D4" w14:textId="1D948B14" w:rsidR="00307E35" w:rsidRPr="00FD5B0E" w:rsidRDefault="00307E35" w:rsidP="00307E35">
            <w:r w:rsidRPr="00FD5B0E">
              <w:t xml:space="preserve">Other skills </w:t>
            </w:r>
            <w:r>
              <w:t>and</w:t>
            </w:r>
            <w:r w:rsidRPr="00FD5B0E">
              <w:t xml:space="preserve"> behaviours</w:t>
            </w:r>
          </w:p>
        </w:tc>
        <w:tc>
          <w:tcPr>
            <w:tcW w:w="3402" w:type="dxa"/>
          </w:tcPr>
          <w:p w14:paraId="498338F6" w14:textId="77777777" w:rsidR="00307E35" w:rsidRDefault="00307E35" w:rsidP="00307E35">
            <w:pPr>
              <w:spacing w:after="90"/>
            </w:pPr>
            <w:r>
              <w:t>Understanding of relevant Health &amp; Safety issues</w:t>
            </w:r>
          </w:p>
          <w:p w14:paraId="15BF08D5" w14:textId="4A2D04B7" w:rsidR="00307E35" w:rsidRDefault="00307E35" w:rsidP="00307E35">
            <w:pPr>
              <w:spacing w:after="90"/>
            </w:pPr>
            <w:r>
              <w:t>Positive attitude to colleagues and students</w:t>
            </w:r>
          </w:p>
        </w:tc>
        <w:tc>
          <w:tcPr>
            <w:tcW w:w="3402" w:type="dxa"/>
          </w:tcPr>
          <w:p w14:paraId="15BF08D6" w14:textId="77777777" w:rsidR="00307E35" w:rsidRDefault="00307E35" w:rsidP="00307E35">
            <w:pPr>
              <w:spacing w:after="90"/>
            </w:pPr>
          </w:p>
        </w:tc>
        <w:tc>
          <w:tcPr>
            <w:tcW w:w="1330" w:type="dxa"/>
          </w:tcPr>
          <w:p w14:paraId="15BF08D7" w14:textId="77777777" w:rsidR="00307E35" w:rsidRDefault="00307E35" w:rsidP="00307E35">
            <w:pPr>
              <w:spacing w:after="90"/>
            </w:pPr>
          </w:p>
        </w:tc>
      </w:tr>
      <w:tr w:rsidR="00307E35" w14:paraId="15BF08DD" w14:textId="77777777" w:rsidTr="00013C10">
        <w:tc>
          <w:tcPr>
            <w:tcW w:w="1617" w:type="dxa"/>
          </w:tcPr>
          <w:p w14:paraId="15BF08D9" w14:textId="77777777" w:rsidR="00307E35" w:rsidRPr="00FD5B0E" w:rsidRDefault="00307E35" w:rsidP="00307E35">
            <w:r w:rsidRPr="00FD5B0E">
              <w:t>Special requirements</w:t>
            </w:r>
          </w:p>
        </w:tc>
        <w:tc>
          <w:tcPr>
            <w:tcW w:w="3402" w:type="dxa"/>
          </w:tcPr>
          <w:p w14:paraId="15BF08DA" w14:textId="3C1AC808" w:rsidR="00307E35" w:rsidRDefault="00307E35" w:rsidP="00307E35">
            <w:pPr>
              <w:spacing w:after="90"/>
            </w:pPr>
            <w:r w:rsidRPr="009D6185">
              <w:t>Able to attend national and international conferences to present research results</w:t>
            </w:r>
          </w:p>
        </w:tc>
        <w:tc>
          <w:tcPr>
            <w:tcW w:w="3402" w:type="dxa"/>
          </w:tcPr>
          <w:p w14:paraId="15BF08DB" w14:textId="77777777" w:rsidR="00307E35" w:rsidRDefault="00307E35" w:rsidP="00307E35">
            <w:pPr>
              <w:spacing w:after="90"/>
            </w:pPr>
          </w:p>
        </w:tc>
        <w:tc>
          <w:tcPr>
            <w:tcW w:w="1330" w:type="dxa"/>
          </w:tcPr>
          <w:p w14:paraId="15BF08DC" w14:textId="77777777" w:rsidR="00307E35" w:rsidRDefault="00307E35" w:rsidP="00307E35">
            <w:pPr>
              <w:spacing w:after="90"/>
            </w:pPr>
          </w:p>
        </w:tc>
      </w:tr>
    </w:tbl>
    <w:p w14:paraId="15BF08DF" w14:textId="77777777" w:rsidR="0012209D" w:rsidRDefault="0012209D" w:rsidP="0012209D">
      <w:pPr>
        <w:overflowPunct/>
        <w:autoSpaceDE/>
        <w:autoSpaceDN/>
        <w:adjustRightInd/>
        <w:spacing w:before="0" w:after="0"/>
        <w:textAlignment w:val="auto"/>
        <w:rPr>
          <w:b/>
        </w:rPr>
      </w:pPr>
      <w:r>
        <w:rPr>
          <w:b/>
        </w:rPr>
        <w:br w:type="page"/>
      </w:r>
    </w:p>
    <w:p w14:paraId="15BF08E0" w14:textId="77777777" w:rsidR="0012209D" w:rsidRPr="00FE0CAA" w:rsidRDefault="0012209D" w:rsidP="0012209D">
      <w:pPr>
        <w:jc w:val="center"/>
        <w:rPr>
          <w:b/>
          <w:bCs/>
          <w:sz w:val="24"/>
          <w:szCs w:val="28"/>
        </w:rPr>
      </w:pPr>
      <w:r w:rsidRPr="00FE0CAA">
        <w:rPr>
          <w:b/>
          <w:bCs/>
          <w:sz w:val="24"/>
          <w:szCs w:val="28"/>
        </w:rPr>
        <w:lastRenderedPageBreak/>
        <w:t>JOB HAZARD ANALYSIS</w:t>
      </w:r>
    </w:p>
    <w:p w14:paraId="15BF08E1" w14:textId="77777777" w:rsidR="0012209D" w:rsidRDefault="0012209D" w:rsidP="0012209D">
      <w:pPr>
        <w:rPr>
          <w:b/>
          <w:bCs/>
        </w:rPr>
      </w:pPr>
    </w:p>
    <w:p w14:paraId="21136C72" w14:textId="6216B5C4" w:rsidR="00D3349E" w:rsidRDefault="00D3349E" w:rsidP="009064A9">
      <w:pPr>
        <w:rPr>
          <w:b/>
          <w:bCs/>
        </w:rPr>
      </w:pPr>
      <w:r>
        <w:rPr>
          <w:b/>
          <w:bCs/>
        </w:rPr>
        <w:t>Is this an office-based post?</w:t>
      </w: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01"/>
        <w:gridCol w:w="8726"/>
      </w:tblGrid>
      <w:tr w:rsidR="00D3349E" w14:paraId="0219F927" w14:textId="77777777" w:rsidTr="00D3349E">
        <w:tc>
          <w:tcPr>
            <w:tcW w:w="908" w:type="dxa"/>
          </w:tcPr>
          <w:p w14:paraId="3C59876E" w14:textId="2B937D46" w:rsidR="00D3349E" w:rsidRDefault="00000000" w:rsidP="00E264FD">
            <w:sdt>
              <w:sdtPr>
                <w:id w:val="579254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3349E" w:rsidRPr="00D3349E">
                  <w:rPr>
                    <w:rFonts w:eastAsia="MS Gothic" w:hint="eastAsia"/>
                  </w:rPr>
                  <w:t>☐</w:t>
                </w:r>
              </w:sdtContent>
            </w:sdt>
            <w:r w:rsidR="00D3349E" w:rsidRPr="00D3349E">
              <w:t xml:space="preserve"> Yes</w:t>
            </w:r>
          </w:p>
        </w:tc>
        <w:tc>
          <w:tcPr>
            <w:tcW w:w="8843" w:type="dxa"/>
          </w:tcPr>
          <w:p w14:paraId="51AD581C" w14:textId="531D8D08" w:rsidR="00D3349E" w:rsidRDefault="00D3349E" w:rsidP="00D3349E">
            <w:r>
              <w:t xml:space="preserve">If this post is an </w:t>
            </w:r>
            <w:r w:rsidRPr="009957AE">
              <w:t xml:space="preserve">office-based job with routine office hazards </w:t>
            </w:r>
            <w:r>
              <w:t>(</w:t>
            </w:r>
            <w:proofErr w:type="spellStart"/>
            <w:r w:rsidRPr="009957AE">
              <w:t>eg</w:t>
            </w:r>
            <w:proofErr w:type="spellEnd"/>
            <w:r w:rsidRPr="009957AE">
              <w:t>: use of VDU</w:t>
            </w:r>
            <w:r>
              <w:t>)</w:t>
            </w:r>
            <w:r w:rsidR="009064A9">
              <w:t>,</w:t>
            </w:r>
            <w:r>
              <w:t xml:space="preserve"> </w:t>
            </w:r>
            <w:r w:rsidRPr="009957AE">
              <w:t>no further i</w:t>
            </w:r>
            <w:r>
              <w:t>nformation needs to be supplied.</w:t>
            </w:r>
            <w:r w:rsidR="009064A9">
              <w:t xml:space="preserve"> Do not complete the section below.</w:t>
            </w:r>
          </w:p>
        </w:tc>
      </w:tr>
      <w:tr w:rsidR="00D3349E" w14:paraId="48115143" w14:textId="77777777" w:rsidTr="00D3349E">
        <w:tc>
          <w:tcPr>
            <w:tcW w:w="908" w:type="dxa"/>
          </w:tcPr>
          <w:p w14:paraId="3977EB84" w14:textId="4FB09FDA" w:rsidR="00D3349E" w:rsidRDefault="00000000" w:rsidP="00E264FD">
            <w:sdt>
              <w:sdtPr>
                <w:id w:val="-1749651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F7D0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3349E" w:rsidRPr="00D3349E">
              <w:t xml:space="preserve"> No</w:t>
            </w:r>
          </w:p>
        </w:tc>
        <w:tc>
          <w:tcPr>
            <w:tcW w:w="8843" w:type="dxa"/>
          </w:tcPr>
          <w:p w14:paraId="2FB856C1" w14:textId="163254D2" w:rsidR="00D3349E" w:rsidRDefault="00D3349E" w:rsidP="00D3349E">
            <w:r w:rsidRPr="009957AE">
              <w:t xml:space="preserve">If </w:t>
            </w:r>
            <w:r>
              <w:t>this post is not office-based or</w:t>
            </w:r>
            <w:r w:rsidRPr="009957AE">
              <w:t xml:space="preserve"> has some haz</w:t>
            </w:r>
            <w:r>
              <w:t>ards other than routine office (</w:t>
            </w:r>
            <w:proofErr w:type="spellStart"/>
            <w:r w:rsidRPr="009957AE">
              <w:t>eg</w:t>
            </w:r>
            <w:proofErr w:type="spellEnd"/>
            <w:r w:rsidRPr="009957AE">
              <w:t>: more than use of VDU</w:t>
            </w:r>
            <w:r>
              <w:t xml:space="preserve">) </w:t>
            </w:r>
            <w:r w:rsidRPr="009957AE">
              <w:t xml:space="preserve">please </w:t>
            </w:r>
            <w:r>
              <w:t>complete the analysis below.</w:t>
            </w:r>
          </w:p>
          <w:p w14:paraId="4892F016" w14:textId="47470006" w:rsidR="009064A9" w:rsidRDefault="009064A9" w:rsidP="00D3349E">
            <w:r>
              <w:t>Hiring managers are asked to complete this section as accurately as possible to ensure the safety of the post-holder.</w:t>
            </w:r>
          </w:p>
        </w:tc>
      </w:tr>
    </w:tbl>
    <w:p w14:paraId="04193472" w14:textId="77777777" w:rsidR="00D3349E" w:rsidRDefault="00D3349E" w:rsidP="00E264FD"/>
    <w:p w14:paraId="15BF08E7" w14:textId="710FF6AC" w:rsidR="0012209D" w:rsidRPr="009957AE" w:rsidRDefault="0012209D" w:rsidP="009064A9">
      <w:r w:rsidRPr="009957AE">
        <w:t xml:space="preserve">## </w:t>
      </w:r>
      <w:r>
        <w:t xml:space="preserve">- </w:t>
      </w:r>
      <w:r w:rsidRPr="009957AE">
        <w:t xml:space="preserve">HR </w:t>
      </w:r>
      <w:r>
        <w:t>will</w:t>
      </w:r>
      <w:r w:rsidRPr="009957AE">
        <w:t xml:space="preserve"> send a full PEHQ to all applicants for this position</w:t>
      </w:r>
      <w:r>
        <w:t>.</w:t>
      </w:r>
      <w:r w:rsidR="00D3349E">
        <w:t xml:space="preserve"> </w:t>
      </w:r>
      <w:r w:rsidR="009064A9">
        <w:t xml:space="preserve">Please note, if </w:t>
      </w:r>
      <w:r w:rsidR="00D3349E">
        <w:t xml:space="preserve">full health clearance is required for a role, </w:t>
      </w:r>
      <w:r w:rsidR="009064A9">
        <w:t xml:space="preserve">this will apply to </w:t>
      </w:r>
      <w:r w:rsidR="00D3349E">
        <w:t>all individuals</w:t>
      </w:r>
      <w:r w:rsidR="009064A9">
        <w:t>,</w:t>
      </w:r>
      <w:r w:rsidR="00D3349E">
        <w:t xml:space="preserve"> </w:t>
      </w:r>
      <w:r w:rsidR="009064A9">
        <w:t>including existing members of staff.</w:t>
      </w:r>
    </w:p>
    <w:p w14:paraId="15BF08E8" w14:textId="77777777" w:rsidR="0012209D" w:rsidRPr="009957AE" w:rsidRDefault="0012209D" w:rsidP="0012209D"/>
    <w:tbl>
      <w:tblPr>
        <w:tblW w:w="9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9"/>
        <w:gridCol w:w="1313"/>
        <w:gridCol w:w="1314"/>
        <w:gridCol w:w="1314"/>
      </w:tblGrid>
      <w:tr w:rsidR="0012209D" w:rsidRPr="009957AE" w14:paraId="15BF08F0" w14:textId="77777777" w:rsidTr="00321CAA">
        <w:trPr>
          <w:jc w:val="center"/>
        </w:trPr>
        <w:tc>
          <w:tcPr>
            <w:tcW w:w="5929" w:type="dxa"/>
            <w:shd w:val="clear" w:color="auto" w:fill="D9D9D9" w:themeFill="background1" w:themeFillShade="D9"/>
            <w:vAlign w:val="center"/>
          </w:tcPr>
          <w:p w14:paraId="15BF08E9" w14:textId="77777777" w:rsidR="0012209D" w:rsidRPr="009957AE" w:rsidRDefault="0012209D" w:rsidP="00321CAA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ENVIRONMENTAL EXPOSURES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A" w14:textId="77777777" w:rsidR="0012209D" w:rsidRPr="009957AE" w:rsidRDefault="0012209D" w:rsidP="00321CAA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 xml:space="preserve">Occasionally </w:t>
            </w:r>
          </w:p>
          <w:p w14:paraId="15BF08EB" w14:textId="7777777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(&lt;30% of time)</w:t>
            </w:r>
          </w:p>
        </w:tc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C" w14:textId="77777777" w:rsidR="0012209D" w:rsidRPr="009957AE" w:rsidRDefault="0012209D" w:rsidP="00321CAA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Frequently</w:t>
            </w:r>
          </w:p>
          <w:p w14:paraId="15BF08ED" w14:textId="7777777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(30-60% of time)</w:t>
            </w:r>
          </w:p>
        </w:tc>
        <w:tc>
          <w:tcPr>
            <w:tcW w:w="131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E" w14:textId="7777777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Constantly</w:t>
            </w:r>
          </w:p>
          <w:p w14:paraId="15BF08EF" w14:textId="7777777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(&gt; 60% of time)</w:t>
            </w:r>
          </w:p>
        </w:tc>
      </w:tr>
      <w:tr w:rsidR="0012209D" w:rsidRPr="009957AE" w14:paraId="15BF08F5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1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Outside work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2" w14:textId="1CE475AC" w:rsidR="0012209D" w:rsidRPr="009957AE" w:rsidRDefault="009F7D0B" w:rsidP="00321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8F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8FA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6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Extremes of temperature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>: fridge/ furnace)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7" w14:textId="5B577C17" w:rsidR="0012209D" w:rsidRPr="009957AE" w:rsidRDefault="00BB0FDC" w:rsidP="00321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  <w:r w:rsidDel="00BB0FD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8F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8FF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B" w14:textId="72EFE44B" w:rsidR="0012209D" w:rsidRPr="009957AE" w:rsidRDefault="004263FE" w:rsidP="00321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## </w:t>
            </w:r>
            <w:r w:rsidR="0012209D" w:rsidRPr="009957AE">
              <w:rPr>
                <w:sz w:val="16"/>
                <w:szCs w:val="16"/>
              </w:rPr>
              <w:t>Potential for exposure to body fluids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C" w14:textId="3D6F8C5D" w:rsidR="0012209D" w:rsidRPr="009957AE" w:rsidRDefault="009F7D0B" w:rsidP="00321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8F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04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00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Noise (greater than 80 dba - 8 hrs twa)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1" w14:textId="7B689297" w:rsidR="0012209D" w:rsidRPr="009957AE" w:rsidRDefault="009F7D0B" w:rsidP="00321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09" w14:textId="77777777" w:rsidTr="00321CAA">
        <w:trPr>
          <w:jc w:val="center"/>
        </w:trPr>
        <w:tc>
          <w:tcPr>
            <w:tcW w:w="5929" w:type="dxa"/>
            <w:tcBorders>
              <w:bottom w:val="nil"/>
            </w:tcBorders>
            <w:shd w:val="clear" w:color="auto" w:fill="auto"/>
            <w:vAlign w:val="center"/>
          </w:tcPr>
          <w:p w14:paraId="15BF0905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Exposure to hazardous substances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>: solvents, liquids, dust, fumes, biohazards). Specify below: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6" w14:textId="1E7E25A4" w:rsidR="0012209D" w:rsidRPr="009957AE" w:rsidRDefault="00BB0FDC" w:rsidP="00321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7" w14:textId="464058F2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10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0C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Frequent hand washing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0D" w14:textId="6BD41677" w:rsidR="0012209D" w:rsidRPr="009957AE" w:rsidRDefault="009F7D0B" w:rsidP="00321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0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0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15" w14:textId="77777777" w:rsidTr="00321CAA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1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Ionising radiation 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2" w14:textId="426ED1C9" w:rsidR="0012209D" w:rsidRPr="009957AE" w:rsidRDefault="009F7D0B" w:rsidP="00321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17" w14:textId="77777777" w:rsidTr="00321CAA">
        <w:trPr>
          <w:jc w:val="center"/>
        </w:trPr>
        <w:tc>
          <w:tcPr>
            <w:tcW w:w="9870" w:type="dxa"/>
            <w:gridSpan w:val="4"/>
            <w:shd w:val="clear" w:color="auto" w:fill="D9D9D9"/>
            <w:vAlign w:val="center"/>
          </w:tcPr>
          <w:p w14:paraId="15BF0916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EQUIPMENT/TOOLS/MACHINES USED</w:t>
            </w:r>
          </w:p>
        </w:tc>
      </w:tr>
      <w:tr w:rsidR="0012209D" w:rsidRPr="009957AE" w14:paraId="15BF091C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18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Food handling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19" w14:textId="06858A4F" w:rsidR="0012209D" w:rsidRPr="009957AE" w:rsidRDefault="009F7D0B" w:rsidP="00321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1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1B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21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1D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Driving university </w:t>
            </w:r>
            <w:proofErr w:type="gramStart"/>
            <w:r w:rsidRPr="009957AE">
              <w:rPr>
                <w:sz w:val="16"/>
                <w:szCs w:val="16"/>
              </w:rPr>
              <w:t>vehicles(</w:t>
            </w:r>
            <w:proofErr w:type="spellStart"/>
            <w:proofErr w:type="gramEnd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 xml:space="preserve">: car/van/LGV/PCV)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1E" w14:textId="0111AE48" w:rsidR="0012209D" w:rsidRPr="009957AE" w:rsidRDefault="009F7D0B" w:rsidP="00321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1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0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26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22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Use of latex gloves (prohibited unless specific clinical necessity)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23" w14:textId="79044CE7" w:rsidR="0012209D" w:rsidRPr="009957AE" w:rsidRDefault="009F7D0B" w:rsidP="00321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2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5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2B" w14:textId="77777777" w:rsidTr="00321CAA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7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Vibrating tools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 xml:space="preserve">: </w:t>
            </w:r>
            <w:proofErr w:type="spellStart"/>
            <w:r w:rsidRPr="009957AE">
              <w:rPr>
                <w:sz w:val="16"/>
                <w:szCs w:val="16"/>
              </w:rPr>
              <w:t>strimmers</w:t>
            </w:r>
            <w:proofErr w:type="spellEnd"/>
            <w:r w:rsidRPr="009957AE">
              <w:rPr>
                <w:sz w:val="16"/>
                <w:szCs w:val="16"/>
              </w:rPr>
              <w:t xml:space="preserve">, hammer drill, lawnmowers) 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8" w14:textId="368B2472" w:rsidR="0012209D" w:rsidRPr="009957AE" w:rsidRDefault="009F7D0B" w:rsidP="00321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2D" w14:textId="77777777" w:rsidTr="00321CAA">
        <w:trPr>
          <w:jc w:val="center"/>
        </w:trPr>
        <w:tc>
          <w:tcPr>
            <w:tcW w:w="9870" w:type="dxa"/>
            <w:gridSpan w:val="4"/>
            <w:shd w:val="clear" w:color="auto" w:fill="D9D9D9" w:themeFill="background1" w:themeFillShade="D9"/>
            <w:vAlign w:val="center"/>
          </w:tcPr>
          <w:p w14:paraId="15BF092C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PHYSICAL ABILITIES</w:t>
            </w:r>
          </w:p>
        </w:tc>
      </w:tr>
      <w:tr w:rsidR="0012209D" w:rsidRPr="009957AE" w14:paraId="15BF0932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2E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Load manual handling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2F" w14:textId="6F7FEBEB" w:rsidR="0012209D" w:rsidRPr="009957AE" w:rsidRDefault="009F7D0B" w:rsidP="00321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30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1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37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3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crouching/kneeling/stooping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4" w14:textId="168DF784" w:rsidR="0012209D" w:rsidRPr="009957AE" w:rsidRDefault="009F7D0B" w:rsidP="00321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35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6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3C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8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pulling/pushing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9" w14:textId="7BEFCBF8" w:rsidR="0012209D" w:rsidRPr="009957AE" w:rsidRDefault="009F7D0B" w:rsidP="00321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3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B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41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D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lifting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E" w14:textId="69A89FD2" w:rsidR="0012209D" w:rsidRPr="009957AE" w:rsidRDefault="009F7D0B" w:rsidP="00321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3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0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46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2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Standing for prolonged periods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3" w14:textId="75B022B6" w:rsidR="0012209D" w:rsidRPr="009957AE" w:rsidRDefault="00BB0FDC" w:rsidP="00321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44" w14:textId="2DA1068B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5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4B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7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climbing (</w:t>
            </w:r>
            <w:proofErr w:type="spellStart"/>
            <w:r w:rsidRPr="009957AE">
              <w:rPr>
                <w:sz w:val="16"/>
                <w:szCs w:val="16"/>
              </w:rPr>
              <w:t>ie</w:t>
            </w:r>
            <w:proofErr w:type="spellEnd"/>
            <w:r w:rsidRPr="009957AE">
              <w:rPr>
                <w:sz w:val="16"/>
                <w:szCs w:val="16"/>
              </w:rPr>
              <w:t>: steps, stools, ladders, stairs)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8" w14:textId="61BAADD5" w:rsidR="0012209D" w:rsidRPr="009957AE" w:rsidRDefault="009F7D0B" w:rsidP="00321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4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50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C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Fine motor grips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>: pipetting)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D" w14:textId="51ABB24C" w:rsidR="0012209D" w:rsidRPr="009957AE" w:rsidRDefault="009F7D0B" w:rsidP="00321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4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55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1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Gross motor grips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2" w14:textId="7E2F0908" w:rsidR="0012209D" w:rsidRPr="009957AE" w:rsidRDefault="009F7D0B" w:rsidP="00321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5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5A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6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below shoulder height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7" w14:textId="6D7A794E" w:rsidR="0012209D" w:rsidRPr="009957AE" w:rsidRDefault="009F7D0B" w:rsidP="00321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5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5F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B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at shoulder height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C" w14:textId="0E8C99DA" w:rsidR="0012209D" w:rsidRPr="009957AE" w:rsidRDefault="009F7D0B" w:rsidP="00321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5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64" w14:textId="77777777" w:rsidTr="00321CAA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0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above shoulder height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1" w14:textId="7EBC483A" w:rsidR="0012209D" w:rsidRPr="009957AE" w:rsidRDefault="00D23052" w:rsidP="00321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66" w14:textId="77777777" w:rsidTr="00321CAA">
        <w:trPr>
          <w:jc w:val="center"/>
        </w:trPr>
        <w:tc>
          <w:tcPr>
            <w:tcW w:w="9870" w:type="dxa"/>
            <w:gridSpan w:val="4"/>
            <w:shd w:val="clear" w:color="auto" w:fill="D9D9D9" w:themeFill="background1" w:themeFillShade="D9"/>
            <w:vAlign w:val="center"/>
          </w:tcPr>
          <w:p w14:paraId="15BF0965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PSYCHOSOCIAL ISSUES</w:t>
            </w:r>
          </w:p>
        </w:tc>
      </w:tr>
      <w:tr w:rsidR="0012209D" w:rsidRPr="009957AE" w14:paraId="15BF096B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67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Face to face contact with public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68" w14:textId="7DBCB8FE" w:rsidR="0012209D" w:rsidRPr="009957AE" w:rsidRDefault="00D23052" w:rsidP="00321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6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70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6C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Lone working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6D" w14:textId="1584D90B" w:rsidR="0012209D" w:rsidRPr="009957AE" w:rsidRDefault="00BB0FDC" w:rsidP="00321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6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75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71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Shift work/night work/on call duties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72" w14:textId="4BD743E4" w:rsidR="0012209D" w:rsidRPr="009957AE" w:rsidRDefault="00D23052" w:rsidP="00321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7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7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</w:tbl>
    <w:p w14:paraId="15BF0976" w14:textId="77777777" w:rsidR="00F01EA0" w:rsidRPr="0012209D" w:rsidRDefault="00F01EA0" w:rsidP="0012209D"/>
    <w:sectPr w:rsidR="00F01EA0" w:rsidRPr="0012209D" w:rsidSect="007A4CF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680" w:right="851" w:bottom="1191" w:left="1418" w:header="45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F371F" w14:textId="77777777" w:rsidR="007A4CF7" w:rsidRDefault="007A4CF7">
      <w:r>
        <w:separator/>
      </w:r>
    </w:p>
    <w:p w14:paraId="6352850A" w14:textId="77777777" w:rsidR="007A4CF7" w:rsidRDefault="007A4CF7"/>
  </w:endnote>
  <w:endnote w:type="continuationSeparator" w:id="0">
    <w:p w14:paraId="354A0153" w14:textId="77777777" w:rsidR="007A4CF7" w:rsidRDefault="007A4CF7">
      <w:r>
        <w:continuationSeparator/>
      </w:r>
    </w:p>
    <w:p w14:paraId="7321ABC9" w14:textId="77777777" w:rsidR="007A4CF7" w:rsidRDefault="007A4C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3F470" w14:textId="77777777" w:rsidR="00D23052" w:rsidRDefault="00D230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F097F" w14:textId="21966CD3" w:rsidR="00062768" w:rsidRDefault="00746AEB" w:rsidP="00B51507">
    <w:pPr>
      <w:pStyle w:val="ContinuationFooter"/>
    </w:pPr>
    <w:r>
      <w:t xml:space="preserve">ERE Level 4 – </w:t>
    </w:r>
    <w:r w:rsidR="00B51507">
      <w:t>Enterprise</w:t>
    </w:r>
    <w:r>
      <w:t xml:space="preserve"> Pathway – </w:t>
    </w:r>
    <w:r w:rsidR="00B51507">
      <w:t>Enterprise Fellow</w:t>
    </w:r>
    <w:r w:rsidR="00CB1F23">
      <w:ptab w:relativeTo="margin" w:alignment="right" w:leader="none"/>
    </w:r>
    <w:r w:rsidR="00CB1F23">
      <w:fldChar w:fldCharType="begin"/>
    </w:r>
    <w:r w:rsidR="00CB1F23">
      <w:instrText xml:space="preserve"> PAGE   \* MERGEFORMAT </w:instrText>
    </w:r>
    <w:r w:rsidR="00CB1F23">
      <w:fldChar w:fldCharType="separate"/>
    </w:r>
    <w:r w:rsidR="00384751">
      <w:t>3</w:t>
    </w:r>
    <w:r w:rsidR="00CB1F2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1DE36" w14:textId="77777777" w:rsidR="00D23052" w:rsidRDefault="00D230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A7C11" w14:textId="77777777" w:rsidR="007A4CF7" w:rsidRDefault="007A4CF7">
      <w:r>
        <w:separator/>
      </w:r>
    </w:p>
    <w:p w14:paraId="10E69C6D" w14:textId="77777777" w:rsidR="007A4CF7" w:rsidRDefault="007A4CF7"/>
  </w:footnote>
  <w:footnote w:type="continuationSeparator" w:id="0">
    <w:p w14:paraId="319E0400" w14:textId="77777777" w:rsidR="007A4CF7" w:rsidRDefault="007A4CF7">
      <w:r>
        <w:continuationSeparator/>
      </w:r>
    </w:p>
    <w:p w14:paraId="160C5256" w14:textId="77777777" w:rsidR="007A4CF7" w:rsidRDefault="007A4CF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68C3A" w14:textId="77777777" w:rsidR="00D23052" w:rsidRDefault="00D230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76E2D" w14:textId="77777777" w:rsidR="00D23052" w:rsidRDefault="00D230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93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693"/>
    </w:tblGrid>
    <w:tr w:rsidR="00062768" w14:paraId="15BF0981" w14:textId="77777777" w:rsidTr="00E16803">
      <w:trPr>
        <w:trHeight w:hRule="exact" w:val="84"/>
      </w:trPr>
      <w:tc>
        <w:tcPr>
          <w:tcW w:w="9693" w:type="dxa"/>
        </w:tcPr>
        <w:p w14:paraId="15BF0980" w14:textId="77777777" w:rsidR="00062768" w:rsidRDefault="00062768" w:rsidP="0029789A">
          <w:pPr>
            <w:pStyle w:val="Header"/>
          </w:pPr>
        </w:p>
      </w:tc>
    </w:tr>
    <w:tr w:rsidR="00062768" w14:paraId="15BF0983" w14:textId="77777777" w:rsidTr="00E16803">
      <w:trPr>
        <w:trHeight w:val="441"/>
      </w:trPr>
      <w:tc>
        <w:tcPr>
          <w:tcW w:w="9693" w:type="dxa"/>
        </w:tcPr>
        <w:p w14:paraId="15BF0982" w14:textId="5AAC4860" w:rsidR="00062768" w:rsidRDefault="008D52C9" w:rsidP="0029789A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1E6175E0" wp14:editId="259DD0AD">
                <wp:extent cx="1980000" cy="432000"/>
                <wp:effectExtent l="0" t="0" r="1270" b="635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iversity logo copy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000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5BF0985" w14:textId="5C9CC93E" w:rsidR="0005274A" w:rsidRPr="0005274A" w:rsidRDefault="00F84583" w:rsidP="00E16803">
    <w:pPr>
      <w:pStyle w:val="DocTitle"/>
    </w:pPr>
    <w:r>
      <w:t>Job Description and</w:t>
    </w:r>
    <w:r w:rsidR="00013C10">
      <w:t xml:space="preserve"> </w:t>
    </w:r>
    <w:r>
      <w:t>P</w:t>
    </w:r>
    <w:r w:rsidR="00013C10">
      <w:t xml:space="preserve">erson </w:t>
    </w:r>
    <w:r>
      <w:t>S</w:t>
    </w:r>
    <w:r w:rsidR="00013C10">
      <w:t>pecification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7D8B1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F07F01"/>
    <w:multiLevelType w:val="multilevel"/>
    <w:tmpl w:val="EAD227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2F0629"/>
    <w:multiLevelType w:val="hybridMultilevel"/>
    <w:tmpl w:val="39061C2A"/>
    <w:lvl w:ilvl="0" w:tplc="B30C52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511E4"/>
    <w:multiLevelType w:val="multilevel"/>
    <w:tmpl w:val="85F21F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9E93046"/>
    <w:multiLevelType w:val="multilevel"/>
    <w:tmpl w:val="67E42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D0571C3"/>
    <w:multiLevelType w:val="hybridMultilevel"/>
    <w:tmpl w:val="441AE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E6BA4"/>
    <w:multiLevelType w:val="hybridMultilevel"/>
    <w:tmpl w:val="7FE4D0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770043"/>
    <w:multiLevelType w:val="hybridMultilevel"/>
    <w:tmpl w:val="6CF67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F400E4"/>
    <w:multiLevelType w:val="multilevel"/>
    <w:tmpl w:val="B706EE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2F456E4"/>
    <w:multiLevelType w:val="hybridMultilevel"/>
    <w:tmpl w:val="50067540"/>
    <w:lvl w:ilvl="0" w:tplc="404E7360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E14175"/>
    <w:multiLevelType w:val="hybridMultilevel"/>
    <w:tmpl w:val="EB9C4E62"/>
    <w:lvl w:ilvl="0" w:tplc="11BA498C">
      <w:start w:val="1"/>
      <w:numFmt w:val="decimal"/>
      <w:pStyle w:val="AgendaItem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DE270B2"/>
    <w:multiLevelType w:val="hybridMultilevel"/>
    <w:tmpl w:val="3AC630E0"/>
    <w:lvl w:ilvl="0" w:tplc="0FD4738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2202591"/>
    <w:multiLevelType w:val="hybridMultilevel"/>
    <w:tmpl w:val="CAAA50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2C31F5C"/>
    <w:multiLevelType w:val="hybridMultilevel"/>
    <w:tmpl w:val="A9246FBC"/>
    <w:lvl w:ilvl="0" w:tplc="9F2A7ED2">
      <w:start w:val="1"/>
      <w:numFmt w:val="bullet"/>
      <w:pStyle w:val="ListBullet2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1044C8"/>
    <w:multiLevelType w:val="multilevel"/>
    <w:tmpl w:val="67E42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9C44F93"/>
    <w:multiLevelType w:val="multilevel"/>
    <w:tmpl w:val="67E422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74A768B5"/>
    <w:multiLevelType w:val="hybridMultilevel"/>
    <w:tmpl w:val="8AF092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A5A2AFD"/>
    <w:multiLevelType w:val="multilevel"/>
    <w:tmpl w:val="9B8837D4"/>
    <w:lvl w:ilvl="0">
      <w:start w:val="1"/>
      <w:numFmt w:val="decimal"/>
      <w:pStyle w:val="Par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ar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Par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Para4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pStyle w:val="Para5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num w:numId="1" w16cid:durableId="916749762">
    <w:abstractNumId w:val="17"/>
  </w:num>
  <w:num w:numId="2" w16cid:durableId="734157801">
    <w:abstractNumId w:val="0"/>
  </w:num>
  <w:num w:numId="3" w16cid:durableId="888347941">
    <w:abstractNumId w:val="13"/>
  </w:num>
  <w:num w:numId="4" w16cid:durableId="1100296366">
    <w:abstractNumId w:val="9"/>
  </w:num>
  <w:num w:numId="5" w16cid:durableId="945044582">
    <w:abstractNumId w:val="10"/>
  </w:num>
  <w:num w:numId="6" w16cid:durableId="555776376">
    <w:abstractNumId w:val="7"/>
  </w:num>
  <w:num w:numId="7" w16cid:durableId="164176066">
    <w:abstractNumId w:val="3"/>
  </w:num>
  <w:num w:numId="8" w16cid:durableId="14380882">
    <w:abstractNumId w:val="5"/>
  </w:num>
  <w:num w:numId="9" w16cid:durableId="397557540">
    <w:abstractNumId w:val="1"/>
  </w:num>
  <w:num w:numId="10" w16cid:durableId="482433916">
    <w:abstractNumId w:val="8"/>
  </w:num>
  <w:num w:numId="11" w16cid:durableId="1947688062">
    <w:abstractNumId w:val="4"/>
  </w:num>
  <w:num w:numId="12" w16cid:durableId="458375195">
    <w:abstractNumId w:val="14"/>
  </w:num>
  <w:num w:numId="13" w16cid:durableId="70470285">
    <w:abstractNumId w:val="15"/>
  </w:num>
  <w:num w:numId="14" w16cid:durableId="549000850">
    <w:abstractNumId w:val="6"/>
  </w:num>
  <w:num w:numId="15" w16cid:durableId="1776175644">
    <w:abstractNumId w:val="2"/>
  </w:num>
  <w:num w:numId="16" w16cid:durableId="1292707108">
    <w:abstractNumId w:val="11"/>
  </w:num>
  <w:num w:numId="17" w16cid:durableId="1738698897">
    <w:abstractNumId w:val="12"/>
  </w:num>
  <w:num w:numId="18" w16cid:durableId="785538016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6"/>
  <w:drawingGridVerticalSpacing w:val="6"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476"/>
    <w:rsid w:val="0000043D"/>
    <w:rsid w:val="00004D40"/>
    <w:rsid w:val="00013C10"/>
    <w:rsid w:val="00015087"/>
    <w:rsid w:val="0005274A"/>
    <w:rsid w:val="00062768"/>
    <w:rsid w:val="00063081"/>
    <w:rsid w:val="00071653"/>
    <w:rsid w:val="00077E22"/>
    <w:rsid w:val="000824F4"/>
    <w:rsid w:val="000978E8"/>
    <w:rsid w:val="000B1DED"/>
    <w:rsid w:val="000B4E5A"/>
    <w:rsid w:val="00102BCB"/>
    <w:rsid w:val="00114AF6"/>
    <w:rsid w:val="0012209D"/>
    <w:rsid w:val="001319CF"/>
    <w:rsid w:val="001532E2"/>
    <w:rsid w:val="00156F2F"/>
    <w:rsid w:val="0018144C"/>
    <w:rsid w:val="001840EA"/>
    <w:rsid w:val="001A0819"/>
    <w:rsid w:val="001B5CEA"/>
    <w:rsid w:val="001B6986"/>
    <w:rsid w:val="001C5C5C"/>
    <w:rsid w:val="001D0B37"/>
    <w:rsid w:val="001D5201"/>
    <w:rsid w:val="001E24BE"/>
    <w:rsid w:val="00205458"/>
    <w:rsid w:val="00236BFE"/>
    <w:rsid w:val="00241441"/>
    <w:rsid w:val="0024539C"/>
    <w:rsid w:val="00254722"/>
    <w:rsid w:val="002547F5"/>
    <w:rsid w:val="00260333"/>
    <w:rsid w:val="00260B1D"/>
    <w:rsid w:val="00266C6A"/>
    <w:rsid w:val="00272975"/>
    <w:rsid w:val="0028509A"/>
    <w:rsid w:val="0029730E"/>
    <w:rsid w:val="0029789A"/>
    <w:rsid w:val="002A70BE"/>
    <w:rsid w:val="002C0C7F"/>
    <w:rsid w:val="002C6198"/>
    <w:rsid w:val="002D4DF4"/>
    <w:rsid w:val="00307E35"/>
    <w:rsid w:val="00313CC8"/>
    <w:rsid w:val="003178D9"/>
    <w:rsid w:val="0034151E"/>
    <w:rsid w:val="00343D93"/>
    <w:rsid w:val="003509E0"/>
    <w:rsid w:val="00364B2C"/>
    <w:rsid w:val="003701F7"/>
    <w:rsid w:val="00384751"/>
    <w:rsid w:val="003B0262"/>
    <w:rsid w:val="003B7540"/>
    <w:rsid w:val="004208D7"/>
    <w:rsid w:val="004263FE"/>
    <w:rsid w:val="00463797"/>
    <w:rsid w:val="00474D00"/>
    <w:rsid w:val="004B2A50"/>
    <w:rsid w:val="004C0252"/>
    <w:rsid w:val="0051744C"/>
    <w:rsid w:val="00524005"/>
    <w:rsid w:val="00541CE0"/>
    <w:rsid w:val="005534E1"/>
    <w:rsid w:val="00573487"/>
    <w:rsid w:val="00580CBF"/>
    <w:rsid w:val="005907B3"/>
    <w:rsid w:val="005949FA"/>
    <w:rsid w:val="005D44D1"/>
    <w:rsid w:val="00606C2C"/>
    <w:rsid w:val="006249FD"/>
    <w:rsid w:val="00651280"/>
    <w:rsid w:val="00680547"/>
    <w:rsid w:val="00695D76"/>
    <w:rsid w:val="006B1AF6"/>
    <w:rsid w:val="006F44EB"/>
    <w:rsid w:val="00702D64"/>
    <w:rsid w:val="0070376B"/>
    <w:rsid w:val="007426F4"/>
    <w:rsid w:val="00746AEB"/>
    <w:rsid w:val="00761108"/>
    <w:rsid w:val="0079197B"/>
    <w:rsid w:val="00791A2A"/>
    <w:rsid w:val="007A4CF7"/>
    <w:rsid w:val="007C22CC"/>
    <w:rsid w:val="007C6FAA"/>
    <w:rsid w:val="007E2D19"/>
    <w:rsid w:val="007F2AEA"/>
    <w:rsid w:val="00813365"/>
    <w:rsid w:val="00813A2C"/>
    <w:rsid w:val="0082020C"/>
    <w:rsid w:val="0082075E"/>
    <w:rsid w:val="008217C0"/>
    <w:rsid w:val="008443D8"/>
    <w:rsid w:val="00854B1E"/>
    <w:rsid w:val="00856B8A"/>
    <w:rsid w:val="00870910"/>
    <w:rsid w:val="00876272"/>
    <w:rsid w:val="00883499"/>
    <w:rsid w:val="00885FD1"/>
    <w:rsid w:val="008D52C9"/>
    <w:rsid w:val="008E38F6"/>
    <w:rsid w:val="008F03C7"/>
    <w:rsid w:val="009064A9"/>
    <w:rsid w:val="00945F4B"/>
    <w:rsid w:val="009464AF"/>
    <w:rsid w:val="00954E47"/>
    <w:rsid w:val="00965A50"/>
    <w:rsid w:val="00965BFB"/>
    <w:rsid w:val="00970E28"/>
    <w:rsid w:val="00980972"/>
    <w:rsid w:val="0098120F"/>
    <w:rsid w:val="00996476"/>
    <w:rsid w:val="009B6729"/>
    <w:rsid w:val="009F7D0B"/>
    <w:rsid w:val="00A021B7"/>
    <w:rsid w:val="00A131D9"/>
    <w:rsid w:val="00A14888"/>
    <w:rsid w:val="00A23226"/>
    <w:rsid w:val="00A34296"/>
    <w:rsid w:val="00A521A9"/>
    <w:rsid w:val="00A761BC"/>
    <w:rsid w:val="00A925C0"/>
    <w:rsid w:val="00AA3CB5"/>
    <w:rsid w:val="00AC2B17"/>
    <w:rsid w:val="00AE1CA0"/>
    <w:rsid w:val="00AE39DC"/>
    <w:rsid w:val="00AE4DC4"/>
    <w:rsid w:val="00B430BB"/>
    <w:rsid w:val="00B51507"/>
    <w:rsid w:val="00B564F1"/>
    <w:rsid w:val="00B84C12"/>
    <w:rsid w:val="00BB0FDC"/>
    <w:rsid w:val="00BB4A42"/>
    <w:rsid w:val="00BB7845"/>
    <w:rsid w:val="00BF14EE"/>
    <w:rsid w:val="00BF1CC6"/>
    <w:rsid w:val="00C73CCB"/>
    <w:rsid w:val="00C907D0"/>
    <w:rsid w:val="00CA1C36"/>
    <w:rsid w:val="00CB1F23"/>
    <w:rsid w:val="00CB6076"/>
    <w:rsid w:val="00CC185A"/>
    <w:rsid w:val="00CD04F0"/>
    <w:rsid w:val="00CE3A26"/>
    <w:rsid w:val="00D00482"/>
    <w:rsid w:val="00D16D9D"/>
    <w:rsid w:val="00D23052"/>
    <w:rsid w:val="00D3349E"/>
    <w:rsid w:val="00D42FC8"/>
    <w:rsid w:val="00D54AA2"/>
    <w:rsid w:val="00D55315"/>
    <w:rsid w:val="00D5587F"/>
    <w:rsid w:val="00D576DF"/>
    <w:rsid w:val="00D65B56"/>
    <w:rsid w:val="00D67D41"/>
    <w:rsid w:val="00DC6E8C"/>
    <w:rsid w:val="00DE553C"/>
    <w:rsid w:val="00E16803"/>
    <w:rsid w:val="00E25775"/>
    <w:rsid w:val="00E264FD"/>
    <w:rsid w:val="00E363B8"/>
    <w:rsid w:val="00E63AC1"/>
    <w:rsid w:val="00E96015"/>
    <w:rsid w:val="00EB11DB"/>
    <w:rsid w:val="00ED2E52"/>
    <w:rsid w:val="00F01EA0"/>
    <w:rsid w:val="00F378D2"/>
    <w:rsid w:val="00F84583"/>
    <w:rsid w:val="00F85DED"/>
    <w:rsid w:val="00F90F90"/>
    <w:rsid w:val="00FB7297"/>
    <w:rsid w:val="00FC2ADA"/>
    <w:rsid w:val="00FE1691"/>
    <w:rsid w:val="00FF140B"/>
    <w:rsid w:val="00FF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5BF0867"/>
  <w15:docId w15:val="{BC36BAE3-9E04-42A5-9FE7-F466DE09E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209D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Lucida Sans" w:hAnsi="Lucida Sans"/>
      <w:sz w:val="18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B2A50"/>
    <w:pPr>
      <w:keepNext/>
      <w:spacing w:before="24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B2A50"/>
    <w:pPr>
      <w:keepNext/>
      <w:spacing w:before="24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B2A50"/>
    <w:pPr>
      <w:keepNext/>
      <w:spacing w:before="24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856B8A"/>
    <w:pPr>
      <w:numPr>
        <w:numId w:val="2"/>
      </w:numPr>
    </w:pPr>
  </w:style>
  <w:style w:type="paragraph" w:styleId="Header">
    <w:name w:val="header"/>
    <w:basedOn w:val="Normal"/>
    <w:semiHidden/>
    <w:rsid w:val="00D16D9D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695D76"/>
    <w:pPr>
      <w:tabs>
        <w:tab w:val="center" w:pos="4820"/>
        <w:tab w:val="right" w:pos="9639"/>
      </w:tabs>
      <w:jc w:val="right"/>
    </w:pPr>
    <w:rPr>
      <w:sz w:val="16"/>
    </w:rPr>
  </w:style>
  <w:style w:type="paragraph" w:customStyle="1" w:styleId="Para1">
    <w:name w:val="Para1"/>
    <w:basedOn w:val="Normal"/>
    <w:rsid w:val="00313CC8"/>
    <w:pPr>
      <w:numPr>
        <w:numId w:val="1"/>
      </w:numPr>
    </w:pPr>
  </w:style>
  <w:style w:type="paragraph" w:customStyle="1" w:styleId="Para2">
    <w:name w:val="Para2"/>
    <w:basedOn w:val="Normal"/>
    <w:rsid w:val="00313CC8"/>
    <w:pPr>
      <w:numPr>
        <w:ilvl w:val="1"/>
        <w:numId w:val="1"/>
      </w:numPr>
    </w:pPr>
  </w:style>
  <w:style w:type="paragraph" w:customStyle="1" w:styleId="Para3">
    <w:name w:val="Para3"/>
    <w:basedOn w:val="Normal"/>
    <w:rsid w:val="00313CC8"/>
    <w:pPr>
      <w:numPr>
        <w:ilvl w:val="2"/>
        <w:numId w:val="1"/>
      </w:numPr>
    </w:pPr>
  </w:style>
  <w:style w:type="paragraph" w:styleId="NormalIndent">
    <w:name w:val="Normal Indent"/>
    <w:basedOn w:val="Normal"/>
    <w:rsid w:val="00D16D9D"/>
    <w:pPr>
      <w:ind w:left="720"/>
    </w:pPr>
  </w:style>
  <w:style w:type="table" w:styleId="TableGrid">
    <w:name w:val="Table Grid"/>
    <w:basedOn w:val="TableNormal"/>
    <w:rsid w:val="00260B1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ListBullet2">
    <w:name w:val="List Bullet 2"/>
    <w:basedOn w:val="Normal"/>
    <w:rsid w:val="00856B8A"/>
    <w:pPr>
      <w:numPr>
        <w:numId w:val="3"/>
      </w:numPr>
    </w:pPr>
  </w:style>
  <w:style w:type="paragraph" w:styleId="ListBullet3">
    <w:name w:val="List Bullet 3"/>
    <w:basedOn w:val="Normal"/>
    <w:rsid w:val="00856B8A"/>
    <w:pPr>
      <w:numPr>
        <w:numId w:val="4"/>
      </w:numPr>
    </w:pPr>
  </w:style>
  <w:style w:type="paragraph" w:customStyle="1" w:styleId="Tabletext">
    <w:name w:val="Table text"/>
    <w:basedOn w:val="Normal"/>
    <w:rsid w:val="00260B1D"/>
    <w:rPr>
      <w:sz w:val="20"/>
    </w:rPr>
  </w:style>
  <w:style w:type="paragraph" w:styleId="FootnoteText">
    <w:name w:val="footnote text"/>
    <w:basedOn w:val="Normal"/>
    <w:semiHidden/>
    <w:rsid w:val="00260B1D"/>
    <w:rPr>
      <w:sz w:val="20"/>
    </w:rPr>
  </w:style>
  <w:style w:type="character" w:styleId="FootnoteReference">
    <w:name w:val="footnote reference"/>
    <w:basedOn w:val="DefaultParagraphFont"/>
    <w:semiHidden/>
    <w:rsid w:val="00260B1D"/>
    <w:rPr>
      <w:vertAlign w:val="superscript"/>
    </w:rPr>
  </w:style>
  <w:style w:type="table" w:customStyle="1" w:styleId="SUTable">
    <w:name w:val="SU Table"/>
    <w:basedOn w:val="TableNormal"/>
    <w:semiHidden/>
    <w:rsid w:val="000824F4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TOC3">
    <w:name w:val="toc 3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</w:style>
  <w:style w:type="paragraph" w:styleId="TOC1">
    <w:name w:val="toc 1"/>
    <w:basedOn w:val="Normal"/>
    <w:next w:val="Normal"/>
    <w:autoRedefine/>
    <w:semiHidden/>
    <w:rsid w:val="007F2AEA"/>
    <w:pPr>
      <w:tabs>
        <w:tab w:val="right" w:leader="dot" w:pos="9071"/>
      </w:tabs>
      <w:ind w:right="284"/>
    </w:pPr>
    <w:rPr>
      <w:b/>
      <w:sz w:val="28"/>
    </w:rPr>
  </w:style>
  <w:style w:type="paragraph" w:styleId="TOC2">
    <w:name w:val="toc 2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  <w:rPr>
      <w:sz w:val="26"/>
    </w:rPr>
  </w:style>
  <w:style w:type="paragraph" w:styleId="Caption">
    <w:name w:val="caption"/>
    <w:basedOn w:val="Normal"/>
    <w:next w:val="Normal"/>
    <w:qFormat/>
    <w:rsid w:val="00364B2C"/>
    <w:rPr>
      <w:b/>
      <w:bCs/>
    </w:rPr>
  </w:style>
  <w:style w:type="paragraph" w:styleId="TableofFigures">
    <w:name w:val="table of figures"/>
    <w:basedOn w:val="Normal"/>
    <w:next w:val="Normal"/>
    <w:semiHidden/>
    <w:rsid w:val="007F2AEA"/>
    <w:pPr>
      <w:ind w:right="284"/>
    </w:pPr>
  </w:style>
  <w:style w:type="paragraph" w:customStyle="1" w:styleId="Contentsheading">
    <w:name w:val="Contents heading"/>
    <w:basedOn w:val="Normal"/>
    <w:semiHidden/>
    <w:rsid w:val="001C5C5C"/>
    <w:pPr>
      <w:spacing w:before="360"/>
    </w:pPr>
    <w:rPr>
      <w:sz w:val="36"/>
    </w:rPr>
  </w:style>
  <w:style w:type="paragraph" w:customStyle="1" w:styleId="Para4">
    <w:name w:val="Para4"/>
    <w:basedOn w:val="Normal"/>
    <w:rsid w:val="00313CC8"/>
    <w:pPr>
      <w:numPr>
        <w:ilvl w:val="3"/>
        <w:numId w:val="1"/>
      </w:numPr>
    </w:pPr>
  </w:style>
  <w:style w:type="paragraph" w:customStyle="1" w:styleId="Para5">
    <w:name w:val="Para5"/>
    <w:basedOn w:val="Normal"/>
    <w:rsid w:val="00313CC8"/>
    <w:pPr>
      <w:numPr>
        <w:ilvl w:val="4"/>
        <w:numId w:val="1"/>
      </w:numPr>
    </w:pPr>
  </w:style>
  <w:style w:type="paragraph" w:customStyle="1" w:styleId="NormalIndent2">
    <w:name w:val="Normal Indent 2"/>
    <w:basedOn w:val="NormalIndent"/>
    <w:rsid w:val="00D16D9D"/>
    <w:pPr>
      <w:ind w:left="1080"/>
    </w:pPr>
  </w:style>
  <w:style w:type="paragraph" w:customStyle="1" w:styleId="DocTitle">
    <w:name w:val="DocTitle"/>
    <w:basedOn w:val="Normal"/>
    <w:rsid w:val="00E363B8"/>
    <w:rPr>
      <w:rFonts w:ascii="Georgia" w:hAnsi="Georgia"/>
      <w:color w:val="808080"/>
      <w:sz w:val="60"/>
    </w:rPr>
  </w:style>
  <w:style w:type="paragraph" w:customStyle="1" w:styleId="DocSubtitle">
    <w:name w:val="DocSubtitle"/>
    <w:basedOn w:val="DocTitle"/>
    <w:rsid w:val="00E363B8"/>
    <w:pPr>
      <w:spacing w:before="240" w:after="140"/>
    </w:pPr>
    <w:rPr>
      <w:rFonts w:ascii="Lucida Sans" w:hAnsi="Lucida Sans"/>
      <w:b/>
      <w:sz w:val="22"/>
    </w:rPr>
  </w:style>
  <w:style w:type="paragraph" w:customStyle="1" w:styleId="Headerdetails">
    <w:name w:val="Header details"/>
    <w:basedOn w:val="Normal"/>
    <w:rsid w:val="00071653"/>
    <w:pPr>
      <w:spacing w:line="300" w:lineRule="exact"/>
    </w:pPr>
  </w:style>
  <w:style w:type="character" w:styleId="CommentReference">
    <w:name w:val="annotation reference"/>
    <w:basedOn w:val="DefaultParagraphFont"/>
    <w:semiHidden/>
    <w:rsid w:val="00AA3CB5"/>
    <w:rPr>
      <w:sz w:val="16"/>
      <w:szCs w:val="16"/>
    </w:rPr>
  </w:style>
  <w:style w:type="paragraph" w:styleId="CommentText">
    <w:name w:val="annotation text"/>
    <w:basedOn w:val="Normal"/>
    <w:semiHidden/>
    <w:rsid w:val="00AA3CB5"/>
    <w:rPr>
      <w:sz w:val="20"/>
    </w:rPr>
  </w:style>
  <w:style w:type="paragraph" w:styleId="CommentSubject">
    <w:name w:val="annotation subject"/>
    <w:basedOn w:val="CommentText"/>
    <w:next w:val="CommentText"/>
    <w:semiHidden/>
    <w:rsid w:val="00AA3CB5"/>
    <w:rPr>
      <w:b/>
      <w:bCs/>
    </w:rPr>
  </w:style>
  <w:style w:type="paragraph" w:styleId="BalloonText">
    <w:name w:val="Balloon Text"/>
    <w:basedOn w:val="Normal"/>
    <w:semiHidden/>
    <w:rsid w:val="00AA3CB5"/>
    <w:rPr>
      <w:rFonts w:ascii="Tahoma" w:hAnsi="Tahoma" w:cs="Tahoma"/>
      <w:sz w:val="16"/>
      <w:szCs w:val="16"/>
    </w:rPr>
  </w:style>
  <w:style w:type="paragraph" w:customStyle="1" w:styleId="AgendaItem">
    <w:name w:val="Agenda Item"/>
    <w:basedOn w:val="Normal"/>
    <w:rsid w:val="00761108"/>
    <w:pPr>
      <w:numPr>
        <w:numId w:val="5"/>
      </w:numPr>
      <w:spacing w:after="140"/>
    </w:pPr>
  </w:style>
  <w:style w:type="paragraph" w:customStyle="1" w:styleId="Address">
    <w:name w:val="Address"/>
    <w:basedOn w:val="Normal"/>
    <w:rsid w:val="00BB7845"/>
    <w:pPr>
      <w:spacing w:after="0"/>
    </w:pPr>
  </w:style>
  <w:style w:type="paragraph" w:customStyle="1" w:styleId="ContinuationFooter">
    <w:name w:val="Continuation Footer"/>
    <w:basedOn w:val="Footer"/>
    <w:rsid w:val="00ED2E52"/>
    <w:rPr>
      <w:noProof/>
      <w:szCs w:val="17"/>
    </w:rPr>
  </w:style>
  <w:style w:type="character" w:customStyle="1" w:styleId="Heading1Char">
    <w:name w:val="Heading 1 Char"/>
    <w:basedOn w:val="DefaultParagraphFont"/>
    <w:link w:val="Heading1"/>
    <w:uiPriority w:val="9"/>
    <w:rsid w:val="001B6986"/>
    <w:rPr>
      <w:rFonts w:ascii="Lucida Sans" w:hAnsi="Lucida Sans" w:cs="Arial"/>
      <w:b/>
      <w:bCs/>
      <w:kern w:val="32"/>
      <w:sz w:val="32"/>
      <w:szCs w:val="32"/>
      <w:lang w:eastAsia="en-GB"/>
    </w:rPr>
  </w:style>
  <w:style w:type="character" w:styleId="Strong">
    <w:name w:val="Strong"/>
    <w:basedOn w:val="DefaultParagraphFont"/>
    <w:qFormat/>
    <w:rsid w:val="001B6986"/>
    <w:rPr>
      <w:b/>
      <w:bCs/>
    </w:rPr>
  </w:style>
  <w:style w:type="character" w:styleId="Hyperlink">
    <w:name w:val="Hyperlink"/>
    <w:basedOn w:val="DefaultParagraphFont"/>
    <w:rsid w:val="00CB1F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1F23"/>
    <w:pPr>
      <w:ind w:left="720"/>
      <w:contextualSpacing/>
    </w:pPr>
  </w:style>
  <w:style w:type="paragraph" w:styleId="BodyText">
    <w:name w:val="Body Text"/>
    <w:basedOn w:val="Normal"/>
    <w:link w:val="BodyTextChar"/>
    <w:rsid w:val="00680547"/>
    <w:pPr>
      <w:spacing w:after="0"/>
    </w:pPr>
    <w:rPr>
      <w:rFonts w:ascii="Times New Roman" w:hAnsi="Times New Roman"/>
      <w:b/>
      <w:sz w:val="28"/>
    </w:rPr>
  </w:style>
  <w:style w:type="character" w:customStyle="1" w:styleId="BodyTextChar">
    <w:name w:val="Body Text Char"/>
    <w:basedOn w:val="DefaultParagraphFont"/>
    <w:link w:val="BodyText"/>
    <w:rsid w:val="00680547"/>
    <w:rPr>
      <w:b/>
      <w:sz w:val="28"/>
      <w:lang w:eastAsia="en-GB"/>
    </w:rPr>
  </w:style>
  <w:style w:type="paragraph" w:customStyle="1" w:styleId="TableParagraph">
    <w:name w:val="Table Paragraph"/>
    <w:basedOn w:val="Normal"/>
    <w:uiPriority w:val="1"/>
    <w:qFormat/>
    <w:rsid w:val="009F7D0B"/>
    <w:pPr>
      <w:widowControl w:val="0"/>
      <w:overflowPunct/>
      <w:autoSpaceDE/>
      <w:autoSpaceDN/>
      <w:adjustRightInd/>
      <w:spacing w:before="0" w:after="0"/>
      <w:textAlignment w:val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6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9240">
          <w:marLeft w:val="0"/>
          <w:marRight w:val="-3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27699">
              <w:marLeft w:val="0"/>
              <w:marRight w:val="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92947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FB5CE797417D4D85A4661901694C5E" ma:contentTypeVersion="5" ma:contentTypeDescription="Create a new document." ma:contentTypeScope="" ma:versionID="90fba124bf6a3721f787409e7413fe9b">
  <xsd:schema xmlns:xsd="http://www.w3.org/2001/XMLSchema" xmlns:xs="http://www.w3.org/2001/XMLSchema" xmlns:p="http://schemas.microsoft.com/office/2006/metadata/properties" xmlns:ns2="524add4e-2174-41a0-92b3-70c55419a2dd" targetNamespace="http://schemas.microsoft.com/office/2006/metadata/properties" ma:root="true" ma:fieldsID="806a8179a6382b447bd130bbef24ea97" ns2:_="">
    <xsd:import namespace="524add4e-2174-41a0-92b3-70c55419a2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4add4e-2174-41a0-92b3-70c55419a2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9B00AF-6429-4151-8FB6-BEF45C3DBF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E931D9-8C3E-4C93-AEBE-4F06E0FE789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E3960C5-080F-490A-ABBE-8F00CBECA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4add4e-2174-41a0-92b3-70c55419a2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1512426-2F74-4C1A-A59D-F5311FBEFB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1134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Enterprise Fellow</vt:lpstr>
    </vt:vector>
  </TitlesOfParts>
  <Company>Southampton University</Company>
  <LinksUpToDate>false</LinksUpToDate>
  <CharactersWithSpaces>7585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Enterprise Fellow</dc:title>
  <dc:creator>Newton-Woof K.</dc:creator>
  <cp:keywords>V0.1</cp:keywords>
  <cp:lastModifiedBy>Callum Littlejohns</cp:lastModifiedBy>
  <cp:revision>21</cp:revision>
  <cp:lastPrinted>2008-01-14T17:11:00Z</cp:lastPrinted>
  <dcterms:created xsi:type="dcterms:W3CDTF">2022-02-11T08:07:00Z</dcterms:created>
  <dcterms:modified xsi:type="dcterms:W3CDTF">2024-03-11T14:50:00Z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0x0101007BFB5CE797417D4D85A4661901694C5E</vt:lpwstr>
  </property>
</Properties>
</file>